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699F" w:rsidRPr="00BD3829" w:rsidRDefault="0045699F" w:rsidP="0045699F">
      <w:pPr>
        <w:spacing w:after="0" w:line="408" w:lineRule="auto"/>
        <w:ind w:left="120"/>
        <w:jc w:val="center"/>
        <w:rPr>
          <w:sz w:val="24"/>
          <w:szCs w:val="24"/>
          <w:lang w:val="ru-RU"/>
        </w:rPr>
      </w:pPr>
      <w:r w:rsidRPr="00BD3829">
        <w:rPr>
          <w:b/>
          <w:color w:val="000000"/>
          <w:sz w:val="24"/>
          <w:szCs w:val="24"/>
          <w:lang w:val="ru-RU"/>
        </w:rPr>
        <w:t>ПРОСВЕЩЕНИЯ РОССИЙСКОЙ ФЕДЕРАЦИИ</w:t>
      </w:r>
    </w:p>
    <w:p w:rsidR="0045699F" w:rsidRPr="00BD3829" w:rsidRDefault="0045699F" w:rsidP="0045699F">
      <w:pPr>
        <w:spacing w:after="0" w:line="408" w:lineRule="auto"/>
        <w:ind w:left="120"/>
        <w:jc w:val="center"/>
        <w:rPr>
          <w:sz w:val="24"/>
          <w:szCs w:val="24"/>
          <w:lang w:val="ru-RU"/>
        </w:rPr>
      </w:pPr>
      <w:bookmarkStart w:id="0" w:name="f82fad9e-4303-40e0-b615-d8bb07699b65"/>
      <w:r w:rsidRPr="00BD3829">
        <w:rPr>
          <w:b/>
          <w:color w:val="000000"/>
          <w:sz w:val="24"/>
          <w:szCs w:val="24"/>
          <w:lang w:val="ru-RU"/>
        </w:rPr>
        <w:t>Министерство Образования и науки Чеченской Республики</w:t>
      </w:r>
      <w:bookmarkEnd w:id="0"/>
      <w:r w:rsidRPr="00BD3829">
        <w:rPr>
          <w:b/>
          <w:color w:val="000000"/>
          <w:sz w:val="24"/>
          <w:szCs w:val="24"/>
          <w:lang w:val="ru-RU"/>
        </w:rPr>
        <w:t xml:space="preserve"> </w:t>
      </w:r>
    </w:p>
    <w:p w:rsidR="0045699F" w:rsidRPr="00BD3829" w:rsidRDefault="0045699F" w:rsidP="0045699F">
      <w:pPr>
        <w:spacing w:after="0" w:line="408" w:lineRule="auto"/>
        <w:ind w:left="120"/>
        <w:jc w:val="center"/>
        <w:rPr>
          <w:sz w:val="24"/>
          <w:szCs w:val="24"/>
          <w:lang w:val="ru-RU"/>
        </w:rPr>
      </w:pPr>
      <w:bookmarkStart w:id="1" w:name="f11d21d1-8bec-4df3-85d2-f4d0bca3e7ae"/>
      <w:r w:rsidRPr="00BD3829">
        <w:rPr>
          <w:b/>
          <w:color w:val="000000"/>
          <w:sz w:val="24"/>
          <w:szCs w:val="24"/>
          <w:lang w:val="ru-RU"/>
        </w:rPr>
        <w:t>Департамент Образования и Мэрия города Грозного.</w:t>
      </w:r>
      <w:bookmarkEnd w:id="1"/>
    </w:p>
    <w:p w:rsidR="0045699F" w:rsidRPr="00BD3829" w:rsidRDefault="0045699F" w:rsidP="0045699F">
      <w:pPr>
        <w:spacing w:after="0" w:line="408" w:lineRule="auto"/>
        <w:ind w:left="120"/>
        <w:jc w:val="center"/>
        <w:rPr>
          <w:sz w:val="24"/>
          <w:szCs w:val="24"/>
          <w:lang w:val="ru-RU"/>
        </w:rPr>
      </w:pPr>
      <w:r w:rsidRPr="00BD3829">
        <w:rPr>
          <w:b/>
          <w:color w:val="000000"/>
          <w:sz w:val="24"/>
          <w:szCs w:val="24"/>
          <w:lang w:val="ru-RU"/>
        </w:rPr>
        <w:t>МБОУ «СОШ № 24» г. Грозного</w:t>
      </w:r>
    </w:p>
    <w:p w:rsidR="0045699F" w:rsidRPr="00BD3829" w:rsidRDefault="0045699F" w:rsidP="0045699F">
      <w:pPr>
        <w:spacing w:after="0"/>
        <w:ind w:left="120"/>
        <w:rPr>
          <w:sz w:val="24"/>
          <w:szCs w:val="24"/>
          <w:lang w:val="ru-RU"/>
        </w:rPr>
      </w:pPr>
    </w:p>
    <w:p w:rsidR="0045699F" w:rsidRPr="00BD3829" w:rsidRDefault="0045699F" w:rsidP="0045699F">
      <w:pPr>
        <w:spacing w:after="0"/>
        <w:ind w:left="120"/>
        <w:jc w:val="right"/>
        <w:rPr>
          <w:lang w:val="ru-RU"/>
        </w:rPr>
      </w:pPr>
    </w:p>
    <w:p w:rsidR="0045699F" w:rsidRDefault="0045699F" w:rsidP="0045699F">
      <w:pPr>
        <w:spacing w:after="0"/>
        <w:ind w:left="120"/>
        <w:rPr>
          <w:lang w:val="ru-RU"/>
        </w:rPr>
      </w:pPr>
      <w:r>
        <w:rPr>
          <w:lang w:val="ru-RU"/>
        </w:rPr>
        <w:t xml:space="preserve">                                                                                           Приложение № 1</w:t>
      </w:r>
    </w:p>
    <w:p w:rsidR="0045699F" w:rsidRDefault="0045699F" w:rsidP="0045699F">
      <w:pPr>
        <w:spacing w:after="0"/>
        <w:ind w:left="120"/>
        <w:jc w:val="right"/>
        <w:rPr>
          <w:lang w:val="ru-RU"/>
        </w:rPr>
      </w:pPr>
      <w:r>
        <w:rPr>
          <w:lang w:val="ru-RU"/>
        </w:rPr>
        <w:t xml:space="preserve">      к ООП ООО МБОУ «СОШ № 24» </w:t>
      </w:r>
    </w:p>
    <w:p w:rsidR="0045699F" w:rsidRPr="00BD3829" w:rsidRDefault="0045699F" w:rsidP="0045699F">
      <w:pPr>
        <w:spacing w:after="0"/>
        <w:ind w:left="120"/>
        <w:jc w:val="center"/>
        <w:rPr>
          <w:lang w:val="ru-RU"/>
        </w:rPr>
      </w:pPr>
      <w:r>
        <w:rPr>
          <w:lang w:val="ru-RU"/>
        </w:rPr>
        <w:t xml:space="preserve">                                                    г. Грозного</w:t>
      </w:r>
    </w:p>
    <w:p w:rsidR="0045699F" w:rsidRPr="00BD3829" w:rsidRDefault="0045699F" w:rsidP="0045699F">
      <w:pPr>
        <w:spacing w:after="0"/>
        <w:rPr>
          <w:lang w:val="ru-RU"/>
        </w:rPr>
      </w:pPr>
    </w:p>
    <w:p w:rsidR="0045699F" w:rsidRPr="00BD3829" w:rsidRDefault="0045699F" w:rsidP="0045699F">
      <w:pPr>
        <w:spacing w:after="0"/>
        <w:ind w:left="120"/>
        <w:rPr>
          <w:lang w:val="ru-RU"/>
        </w:rPr>
      </w:pPr>
    </w:p>
    <w:p w:rsidR="0045699F" w:rsidRPr="00BD3829" w:rsidRDefault="0045699F" w:rsidP="0045699F">
      <w:pPr>
        <w:spacing w:after="0" w:line="408" w:lineRule="auto"/>
        <w:ind w:left="120"/>
        <w:jc w:val="center"/>
        <w:rPr>
          <w:lang w:val="ru-RU"/>
        </w:rPr>
      </w:pPr>
      <w:r w:rsidRPr="00BD3829">
        <w:rPr>
          <w:b/>
          <w:color w:val="000000"/>
          <w:sz w:val="28"/>
          <w:lang w:val="ru-RU"/>
        </w:rPr>
        <w:t>РАБОЧАЯ ПРОГРАММА</w:t>
      </w:r>
    </w:p>
    <w:p w:rsidR="0045699F" w:rsidRPr="00BD3829" w:rsidRDefault="0045699F" w:rsidP="0045699F">
      <w:pPr>
        <w:spacing w:after="0" w:line="408" w:lineRule="auto"/>
        <w:ind w:left="120"/>
        <w:jc w:val="center"/>
        <w:rPr>
          <w:lang w:val="ru-RU"/>
        </w:rPr>
      </w:pPr>
      <w:r w:rsidRPr="00BD3829">
        <w:rPr>
          <w:color w:val="000000"/>
          <w:sz w:val="28"/>
          <w:lang w:val="ru-RU"/>
        </w:rPr>
        <w:t>(</w:t>
      </w:r>
      <w:r>
        <w:rPr>
          <w:color w:val="000000"/>
          <w:sz w:val="28"/>
        </w:rPr>
        <w:t>ID</w:t>
      </w:r>
      <w:r w:rsidRPr="00BD3829">
        <w:rPr>
          <w:color w:val="000000"/>
          <w:sz w:val="28"/>
          <w:lang w:val="ru-RU"/>
        </w:rPr>
        <w:t xml:space="preserve"> 744597)</w:t>
      </w:r>
    </w:p>
    <w:p w:rsidR="0045699F" w:rsidRPr="00BD3829" w:rsidRDefault="0045699F" w:rsidP="0045699F">
      <w:pPr>
        <w:spacing w:after="0"/>
        <w:ind w:left="120"/>
        <w:jc w:val="center"/>
        <w:rPr>
          <w:lang w:val="ru-RU"/>
        </w:rPr>
      </w:pPr>
    </w:p>
    <w:p w:rsidR="0045699F" w:rsidRPr="00BD3829" w:rsidRDefault="0045699F" w:rsidP="0045699F">
      <w:pPr>
        <w:spacing w:after="0" w:line="408" w:lineRule="auto"/>
        <w:ind w:left="120"/>
        <w:jc w:val="center"/>
        <w:rPr>
          <w:lang w:val="ru-RU"/>
        </w:rPr>
      </w:pPr>
      <w:r w:rsidRPr="00BD3829">
        <w:rPr>
          <w:b/>
          <w:color w:val="000000"/>
          <w:sz w:val="28"/>
          <w:lang w:val="ru-RU"/>
        </w:rPr>
        <w:t xml:space="preserve">учебного предмета </w:t>
      </w:r>
      <w:r>
        <w:rPr>
          <w:b/>
          <w:color w:val="000000"/>
          <w:sz w:val="28"/>
          <w:lang w:val="ru-RU"/>
        </w:rPr>
        <w:t>«</w:t>
      </w:r>
      <w:r>
        <w:rPr>
          <w:b/>
          <w:color w:val="000000"/>
          <w:sz w:val="28"/>
          <w:lang w:val="ru-RU"/>
        </w:rPr>
        <w:t>География</w:t>
      </w:r>
      <w:r w:rsidRPr="00BD3829">
        <w:rPr>
          <w:b/>
          <w:color w:val="000000"/>
          <w:sz w:val="28"/>
          <w:lang w:val="ru-RU"/>
        </w:rPr>
        <w:t>»</w:t>
      </w:r>
    </w:p>
    <w:p w:rsidR="0045699F" w:rsidRDefault="0045699F" w:rsidP="0045699F">
      <w:pPr>
        <w:spacing w:after="0" w:line="408" w:lineRule="auto"/>
        <w:ind w:left="120"/>
        <w:jc w:val="center"/>
        <w:rPr>
          <w:color w:val="000000"/>
          <w:sz w:val="28"/>
          <w:lang w:val="ru-RU"/>
        </w:rPr>
      </w:pPr>
      <w:r w:rsidRPr="00BD3829">
        <w:rPr>
          <w:color w:val="000000"/>
          <w:sz w:val="28"/>
          <w:lang w:val="ru-RU"/>
        </w:rPr>
        <w:t xml:space="preserve">для обучающихся </w:t>
      </w:r>
      <w:r>
        <w:rPr>
          <w:color w:val="000000"/>
          <w:sz w:val="28"/>
          <w:lang w:val="ru-RU"/>
        </w:rPr>
        <w:t>10-11</w:t>
      </w:r>
      <w:r w:rsidRPr="00BD3829">
        <w:rPr>
          <w:color w:val="000000"/>
          <w:sz w:val="28"/>
          <w:lang w:val="ru-RU"/>
        </w:rPr>
        <w:t xml:space="preserve"> классов </w:t>
      </w:r>
    </w:p>
    <w:p w:rsidR="0045699F" w:rsidRPr="00BD3829" w:rsidRDefault="0045699F" w:rsidP="0045699F">
      <w:pPr>
        <w:spacing w:after="0" w:line="408" w:lineRule="auto"/>
        <w:ind w:left="120"/>
        <w:jc w:val="center"/>
        <w:rPr>
          <w:lang w:val="ru-RU"/>
        </w:rPr>
      </w:pPr>
    </w:p>
    <w:p w:rsidR="0045699F" w:rsidRPr="00604F47" w:rsidRDefault="0045699F" w:rsidP="0045699F">
      <w:pPr>
        <w:pStyle w:val="a3"/>
        <w:spacing w:before="10" w:beforeAutospacing="0" w:after="10" w:afterAutospacing="0"/>
        <w:rPr>
          <w:rFonts w:ascii="Arial" w:hAnsi="Arial" w:cs="Arial"/>
          <w:b/>
          <w:shd w:val="clear" w:color="auto" w:fill="FFFFFF"/>
          <w:lang w:val="ru-RU"/>
        </w:rPr>
      </w:pPr>
      <w:r w:rsidRPr="00604F47">
        <w:rPr>
          <w:b/>
          <w:lang w:val="ru-RU"/>
        </w:rPr>
        <w:t xml:space="preserve">Уровень </w:t>
      </w:r>
      <w:proofErr w:type="gramStart"/>
      <w:r w:rsidRPr="00604F47">
        <w:rPr>
          <w:b/>
          <w:lang w:val="ru-RU"/>
        </w:rPr>
        <w:t>образования :</w:t>
      </w:r>
      <w:proofErr w:type="gramEnd"/>
      <w:r w:rsidRPr="00604F47">
        <w:rPr>
          <w:b/>
          <w:lang w:val="ru-RU"/>
        </w:rPr>
        <w:t xml:space="preserve"> </w:t>
      </w:r>
      <w:r w:rsidRPr="00604F47">
        <w:rPr>
          <w:b/>
          <w:shd w:val="clear" w:color="auto" w:fill="FFFFFF"/>
          <w:lang w:val="ru-RU"/>
        </w:rPr>
        <w:t>среднее общее образование</w:t>
      </w:r>
    </w:p>
    <w:p w:rsidR="0045699F" w:rsidRPr="00604F47" w:rsidRDefault="0045699F" w:rsidP="0045699F">
      <w:pPr>
        <w:pStyle w:val="a3"/>
        <w:spacing w:before="10" w:beforeAutospacing="0" w:after="10" w:afterAutospacing="0"/>
        <w:rPr>
          <w:rFonts w:ascii="Arial" w:hAnsi="Arial" w:cs="Arial"/>
          <w:b/>
          <w:shd w:val="clear" w:color="auto" w:fill="FFFFFF"/>
          <w:lang w:val="ru-RU"/>
        </w:rPr>
      </w:pPr>
      <w:r w:rsidRPr="00604F47">
        <w:rPr>
          <w:b/>
          <w:lang w:val="ru-RU"/>
        </w:rPr>
        <w:t xml:space="preserve">Учитель </w:t>
      </w:r>
      <w:r>
        <w:rPr>
          <w:b/>
          <w:lang w:val="ru-RU"/>
        </w:rPr>
        <w:t>географии</w:t>
      </w:r>
      <w:r w:rsidRPr="00604F47">
        <w:rPr>
          <w:b/>
          <w:lang w:val="ru-RU"/>
        </w:rPr>
        <w:t>:</w:t>
      </w:r>
    </w:p>
    <w:p w:rsidR="0045699F" w:rsidRPr="00604F47" w:rsidRDefault="0045699F" w:rsidP="0045699F">
      <w:pPr>
        <w:pStyle w:val="a3"/>
        <w:spacing w:before="10" w:beforeAutospacing="0" w:after="10" w:afterAutospacing="0"/>
        <w:rPr>
          <w:b/>
          <w:lang w:val="ru-RU"/>
        </w:rPr>
      </w:pPr>
      <w:r>
        <w:rPr>
          <w:b/>
          <w:lang w:val="ru-RU"/>
        </w:rPr>
        <w:t xml:space="preserve"> </w:t>
      </w:r>
    </w:p>
    <w:p w:rsidR="0045699F" w:rsidRPr="00BD3829" w:rsidRDefault="0045699F" w:rsidP="0045699F">
      <w:pPr>
        <w:spacing w:after="0"/>
        <w:ind w:left="120"/>
        <w:jc w:val="center"/>
        <w:rPr>
          <w:lang w:val="ru-RU"/>
        </w:rPr>
      </w:pPr>
    </w:p>
    <w:p w:rsidR="0045699F" w:rsidRPr="00BD3829" w:rsidRDefault="0045699F" w:rsidP="0045699F">
      <w:pPr>
        <w:spacing w:after="0"/>
        <w:ind w:left="120"/>
        <w:jc w:val="center"/>
        <w:rPr>
          <w:lang w:val="ru-RU"/>
        </w:rPr>
      </w:pPr>
    </w:p>
    <w:p w:rsidR="0045699F" w:rsidRPr="00BD3829" w:rsidRDefault="0045699F" w:rsidP="0045699F">
      <w:pPr>
        <w:spacing w:after="0"/>
        <w:ind w:left="120"/>
        <w:jc w:val="center"/>
        <w:rPr>
          <w:lang w:val="ru-RU"/>
        </w:rPr>
        <w:sectPr w:rsidR="0045699F" w:rsidRPr="00BD3829" w:rsidSect="00604F47">
          <w:pgSz w:w="11906" w:h="16383"/>
          <w:pgMar w:top="1076" w:right="1800" w:bottom="1440" w:left="1800" w:header="720" w:footer="720" w:gutter="0"/>
          <w:cols w:space="720"/>
        </w:sectPr>
      </w:pPr>
      <w:r>
        <w:rPr>
          <w:lang w:val="ru-RU"/>
        </w:rPr>
        <w:t xml:space="preserve">г. </w:t>
      </w:r>
      <w:r w:rsidRPr="00BD3829">
        <w:rPr>
          <w:lang w:val="ru-RU"/>
        </w:rPr>
        <w:t>Грозный 2024</w:t>
      </w:r>
      <w:r>
        <w:rPr>
          <w:lang w:val="ru-RU"/>
        </w:rPr>
        <w:t xml:space="preserve"> г</w:t>
      </w:r>
      <w:bookmarkStart w:id="2" w:name="block-5284951"/>
      <w:r>
        <w:rPr>
          <w:lang w:val="ru-RU"/>
        </w:rPr>
        <w:t>.</w:t>
      </w:r>
    </w:p>
    <w:p w:rsidR="00911C6D" w:rsidRPr="00EA1E2A" w:rsidRDefault="00D510A8" w:rsidP="0045699F">
      <w:pPr>
        <w:jc w:val="center"/>
        <w:rPr>
          <w:rFonts w:ascii="Times New Roman" w:hAnsi="Times New Roman" w:cs="Times New Roman"/>
          <w:color w:val="000000"/>
          <w:sz w:val="24"/>
          <w:szCs w:val="24"/>
          <w:lang w:val="ru-RU"/>
        </w:rPr>
      </w:pPr>
      <w:bookmarkStart w:id="3" w:name="_GoBack"/>
      <w:bookmarkEnd w:id="2"/>
      <w:bookmarkEnd w:id="3"/>
      <w:r w:rsidRPr="00EA1E2A">
        <w:rPr>
          <w:rFonts w:hAnsi="Times New Roman" w:cs="Times New Roman"/>
          <w:b/>
          <w:bCs/>
          <w:color w:val="000000"/>
          <w:sz w:val="24"/>
          <w:szCs w:val="24"/>
          <w:lang w:val="ru-RU"/>
        </w:rPr>
        <w:lastRenderedPageBreak/>
        <w:t xml:space="preserve">Рабочая </w:t>
      </w:r>
      <w:r w:rsidRPr="00EA1E2A">
        <w:rPr>
          <w:rFonts w:ascii="Times New Roman" w:hAnsi="Times New Roman" w:cs="Times New Roman"/>
          <w:b/>
          <w:bCs/>
          <w:color w:val="000000"/>
          <w:sz w:val="24"/>
          <w:szCs w:val="24"/>
          <w:lang w:val="ru-RU"/>
        </w:rPr>
        <w:t>программа по географии базового уровня для 10–11-х классов</w:t>
      </w:r>
    </w:p>
    <w:p w:rsidR="00911C6D" w:rsidRPr="00EA1E2A" w:rsidRDefault="00D510A8" w:rsidP="00EA1E2A">
      <w:pPr>
        <w:spacing w:line="600" w:lineRule="atLeast"/>
        <w:jc w:val="center"/>
        <w:rPr>
          <w:rFonts w:ascii="Times New Roman" w:hAnsi="Times New Roman" w:cs="Times New Roman"/>
          <w:b/>
          <w:bCs/>
          <w:color w:val="252525"/>
          <w:spacing w:val="-2"/>
          <w:sz w:val="24"/>
          <w:szCs w:val="24"/>
          <w:lang w:val="ru-RU"/>
        </w:rPr>
      </w:pPr>
      <w:r w:rsidRPr="00EA1E2A">
        <w:rPr>
          <w:rFonts w:ascii="Times New Roman" w:hAnsi="Times New Roman" w:cs="Times New Roman"/>
          <w:b/>
          <w:bCs/>
          <w:color w:val="252525"/>
          <w:spacing w:val="-2"/>
          <w:sz w:val="24"/>
          <w:szCs w:val="24"/>
          <w:lang w:val="ru-RU"/>
        </w:rPr>
        <w:t>Пояснительная записка</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 xml:space="preserve">Рабочая программа по географии на уровень среднего общего образования для обучающихся 10–11-х классов </w:t>
      </w:r>
      <w:r w:rsidR="00EA1E2A">
        <w:rPr>
          <w:rFonts w:ascii="Times New Roman" w:hAnsi="Times New Roman" w:cs="Times New Roman"/>
          <w:color w:val="000000"/>
          <w:sz w:val="24"/>
          <w:szCs w:val="24"/>
          <w:lang w:val="ru-RU"/>
        </w:rPr>
        <w:t>МБОУ «СОШ № 24</w:t>
      </w:r>
      <w:r w:rsidRPr="00EA1E2A">
        <w:rPr>
          <w:rFonts w:ascii="Times New Roman" w:hAnsi="Times New Roman" w:cs="Times New Roman"/>
          <w:color w:val="000000"/>
          <w:sz w:val="24"/>
          <w:szCs w:val="24"/>
          <w:lang w:val="ru-RU"/>
        </w:rPr>
        <w:t>»</w:t>
      </w:r>
      <w:r w:rsidR="00EA1E2A">
        <w:rPr>
          <w:rFonts w:ascii="Times New Roman" w:hAnsi="Times New Roman" w:cs="Times New Roman"/>
          <w:color w:val="000000"/>
          <w:sz w:val="24"/>
          <w:szCs w:val="24"/>
          <w:lang w:val="ru-RU"/>
        </w:rPr>
        <w:t xml:space="preserve"> г. Грозного</w:t>
      </w:r>
      <w:r w:rsidRPr="00EA1E2A">
        <w:rPr>
          <w:rFonts w:ascii="Times New Roman" w:hAnsi="Times New Roman" w:cs="Times New Roman"/>
          <w:color w:val="000000"/>
          <w:sz w:val="24"/>
          <w:szCs w:val="24"/>
          <w:lang w:val="ru-RU"/>
        </w:rPr>
        <w:t xml:space="preserve"> разработана в соответствии с требованиями:</w:t>
      </w:r>
    </w:p>
    <w:p w:rsidR="00911C6D" w:rsidRPr="00EA1E2A" w:rsidRDefault="00D510A8" w:rsidP="00EA1E2A">
      <w:pPr>
        <w:numPr>
          <w:ilvl w:val="0"/>
          <w:numId w:val="1"/>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Федерального закона от 29.12.2012 № 273-ФЗ «Об образовании в Российской Федерации»;</w:t>
      </w:r>
    </w:p>
    <w:p w:rsidR="00911C6D" w:rsidRPr="00EA1E2A" w:rsidRDefault="00D510A8" w:rsidP="00EA1E2A">
      <w:pPr>
        <w:numPr>
          <w:ilvl w:val="0"/>
          <w:numId w:val="1"/>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приказа Минобрнауки от 17.05.2012 № 413 «Об утверждении федерального государственного образовательного стандарта среднего общего образования» (с изменениями, внесенными приказом Минпросвещения от 12.08.2022 № 732);</w:t>
      </w:r>
    </w:p>
    <w:p w:rsidR="00911C6D" w:rsidRPr="00EA1E2A" w:rsidRDefault="00D510A8" w:rsidP="00EA1E2A">
      <w:pPr>
        <w:numPr>
          <w:ilvl w:val="0"/>
          <w:numId w:val="1"/>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приказа Минпросвещения от 18.05.2023 № 371</w:t>
      </w:r>
      <w:r w:rsidRPr="00EA1E2A">
        <w:rPr>
          <w:rFonts w:ascii="Times New Roman" w:hAnsi="Times New Roman" w:cs="Times New Roman"/>
          <w:color w:val="000000"/>
          <w:sz w:val="24"/>
          <w:szCs w:val="24"/>
        </w:rPr>
        <w:t> </w:t>
      </w:r>
      <w:r w:rsidRPr="00EA1E2A">
        <w:rPr>
          <w:rFonts w:ascii="Times New Roman" w:hAnsi="Times New Roman" w:cs="Times New Roman"/>
          <w:color w:val="000000"/>
          <w:sz w:val="24"/>
          <w:szCs w:val="24"/>
          <w:lang w:val="ru-RU"/>
        </w:rPr>
        <w:t>«Об утверждении федеральной образовательной программы среднего общего образования» (с изменениями, внесенными приказом Минпросвещения от 19.03.2024 № 171);</w:t>
      </w:r>
    </w:p>
    <w:p w:rsidR="00911C6D" w:rsidRPr="00EA1E2A" w:rsidRDefault="00D510A8" w:rsidP="00EA1E2A">
      <w:pPr>
        <w:numPr>
          <w:ilvl w:val="0"/>
          <w:numId w:val="1"/>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приказа Минпросвещения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911C6D" w:rsidRPr="00EA1E2A" w:rsidRDefault="00D510A8" w:rsidP="00EA1E2A">
      <w:pPr>
        <w:numPr>
          <w:ilvl w:val="0"/>
          <w:numId w:val="1"/>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санитарного врача от 28.09.2020 № 28;</w:t>
      </w:r>
    </w:p>
    <w:p w:rsidR="00911C6D" w:rsidRPr="00EA1E2A" w:rsidRDefault="00D510A8" w:rsidP="00EA1E2A">
      <w:pPr>
        <w:numPr>
          <w:ilvl w:val="0"/>
          <w:numId w:val="1"/>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rsidR="00911C6D" w:rsidRPr="00EA1E2A" w:rsidRDefault="00D510A8" w:rsidP="00EA1E2A">
      <w:pPr>
        <w:numPr>
          <w:ilvl w:val="0"/>
          <w:numId w:val="1"/>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концепции развития географического образования в Российской Федерации, утвержденной решением коллегии Минпросвещения от 24.12.2018;</w:t>
      </w:r>
    </w:p>
    <w:p w:rsidR="00911C6D" w:rsidRPr="00EA1E2A" w:rsidRDefault="00D510A8" w:rsidP="00EA1E2A">
      <w:pPr>
        <w:numPr>
          <w:ilvl w:val="0"/>
          <w:numId w:val="1"/>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концепции экологического образования в системе общего образования;</w:t>
      </w:r>
    </w:p>
    <w:p w:rsidR="00911C6D" w:rsidRPr="00EA1E2A" w:rsidRDefault="00D510A8" w:rsidP="00EA1E2A">
      <w:pPr>
        <w:numPr>
          <w:ilvl w:val="0"/>
          <w:numId w:val="1"/>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учебного плана среднего общего образования, утвержденного приказом</w:t>
      </w:r>
      <w:r w:rsidRPr="00EA1E2A">
        <w:rPr>
          <w:rFonts w:ascii="Times New Roman" w:hAnsi="Times New Roman" w:cs="Times New Roman"/>
          <w:color w:val="000000"/>
          <w:sz w:val="24"/>
          <w:szCs w:val="24"/>
        </w:rPr>
        <w:t> </w:t>
      </w:r>
      <w:r w:rsidR="00EA1E2A">
        <w:rPr>
          <w:rFonts w:ascii="Times New Roman" w:hAnsi="Times New Roman" w:cs="Times New Roman"/>
          <w:color w:val="000000"/>
          <w:sz w:val="24"/>
          <w:szCs w:val="24"/>
          <w:lang w:val="ru-RU"/>
        </w:rPr>
        <w:t xml:space="preserve">МБОУ «СОШ № 24» г. Грозного  </w:t>
      </w:r>
      <w:r w:rsidRPr="00EA1E2A">
        <w:rPr>
          <w:rFonts w:ascii="Times New Roman" w:hAnsi="Times New Roman" w:cs="Times New Roman"/>
          <w:color w:val="000000"/>
          <w:sz w:val="24"/>
          <w:szCs w:val="24"/>
          <w:lang w:val="ru-RU"/>
        </w:rPr>
        <w:t xml:space="preserve"> от 30.08.2024 </w:t>
      </w:r>
      <w:proofErr w:type="gramStart"/>
      <w:r w:rsidRPr="00EA1E2A">
        <w:rPr>
          <w:rFonts w:ascii="Times New Roman" w:hAnsi="Times New Roman" w:cs="Times New Roman"/>
          <w:color w:val="000000"/>
          <w:sz w:val="24"/>
          <w:szCs w:val="24"/>
          <w:lang w:val="ru-RU"/>
        </w:rPr>
        <w:t xml:space="preserve">№ </w:t>
      </w:r>
      <w:r w:rsidR="00EA1E2A">
        <w:rPr>
          <w:rFonts w:ascii="Times New Roman" w:hAnsi="Times New Roman" w:cs="Times New Roman"/>
          <w:color w:val="000000"/>
          <w:sz w:val="24"/>
          <w:szCs w:val="24"/>
          <w:lang w:val="ru-RU"/>
        </w:rPr>
        <w:t xml:space="preserve"> </w:t>
      </w:r>
      <w:r w:rsidR="00EA1E2A" w:rsidRPr="00EA1E2A">
        <w:rPr>
          <w:rFonts w:ascii="Times New Roman" w:hAnsi="Times New Roman" w:cs="Times New Roman"/>
          <w:bCs/>
          <w:color w:val="26282F"/>
          <w:sz w:val="24"/>
          <w:szCs w:val="28"/>
          <w:lang w:val="ru-RU"/>
        </w:rPr>
        <w:t>129</w:t>
      </w:r>
      <w:proofErr w:type="gramEnd"/>
      <w:r w:rsidR="00EA1E2A" w:rsidRPr="00EA1E2A">
        <w:rPr>
          <w:rFonts w:ascii="Times New Roman" w:hAnsi="Times New Roman" w:cs="Times New Roman"/>
          <w:bCs/>
          <w:color w:val="26282F"/>
          <w:sz w:val="24"/>
          <w:szCs w:val="28"/>
          <w:lang w:val="ru-RU"/>
        </w:rPr>
        <w:t>а/1-22</w:t>
      </w:r>
      <w:r w:rsidRPr="00EA1E2A">
        <w:rPr>
          <w:rFonts w:ascii="Times New Roman" w:hAnsi="Times New Roman" w:cs="Times New Roman"/>
          <w:color w:val="000000"/>
          <w:szCs w:val="24"/>
          <w:lang w:val="ru-RU"/>
        </w:rPr>
        <w:t xml:space="preserve"> </w:t>
      </w:r>
      <w:r w:rsidRPr="00EA1E2A">
        <w:rPr>
          <w:rFonts w:ascii="Times New Roman" w:hAnsi="Times New Roman" w:cs="Times New Roman"/>
          <w:color w:val="000000"/>
          <w:sz w:val="24"/>
          <w:szCs w:val="24"/>
          <w:lang w:val="ru-RU"/>
        </w:rPr>
        <w:t>«О внесении изменений в основную образовательную программу среднего общего образования»;</w:t>
      </w:r>
      <w:r w:rsidR="00EA1E2A">
        <w:rPr>
          <w:rFonts w:ascii="Times New Roman" w:hAnsi="Times New Roman" w:cs="Times New Roman"/>
          <w:color w:val="000000"/>
          <w:sz w:val="24"/>
          <w:szCs w:val="24"/>
          <w:lang w:val="ru-RU"/>
        </w:rPr>
        <w:t xml:space="preserve">     </w:t>
      </w:r>
    </w:p>
    <w:p w:rsidR="00911C6D" w:rsidRPr="00EA1E2A" w:rsidRDefault="00D510A8" w:rsidP="00EA1E2A">
      <w:pPr>
        <w:numPr>
          <w:ilvl w:val="0"/>
          <w:numId w:val="1"/>
        </w:numPr>
        <w:ind w:left="780" w:right="180"/>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федеральной рабочей программы по учебному предмету «География».</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 xml:space="preserve">Рабочая программа ориентирована на целевые приоритеты, сформулированные в федеральной рабочей программе воспитания и в рабочей программе воспитания </w:t>
      </w:r>
      <w:r w:rsidR="00EA1E2A">
        <w:rPr>
          <w:rFonts w:ascii="Times New Roman" w:hAnsi="Times New Roman" w:cs="Times New Roman"/>
          <w:color w:val="000000"/>
          <w:sz w:val="24"/>
          <w:szCs w:val="24"/>
          <w:lang w:val="ru-RU"/>
        </w:rPr>
        <w:t xml:space="preserve">МБОУ «СОШ № 24» г. Грозного. </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w:t>
      </w:r>
      <w:r w:rsidRPr="00EA1E2A">
        <w:rPr>
          <w:rFonts w:ascii="Times New Roman" w:hAnsi="Times New Roman" w:cs="Times New Roman"/>
          <w:color w:val="000000"/>
          <w:sz w:val="24"/>
          <w:szCs w:val="24"/>
          <w:lang w:val="ru-RU"/>
        </w:rPr>
        <w:lastRenderedPageBreak/>
        <w:t>современном мире. Факторами, определяющими содержательную часть, явились интегративность, междисциплинарность, практико-ориентированность, экологизация и гуманизация географии, что позволило более четко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процессов.</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Цели изучения географии на базовом уровне в средней школе направлены:</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 xml:space="preserve">1) на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sidRPr="00EA1E2A">
        <w:rPr>
          <w:rFonts w:ascii="Times New Roman" w:hAnsi="Times New Roman" w:cs="Times New Roman"/>
          <w:color w:val="000000"/>
          <w:sz w:val="24"/>
          <w:szCs w:val="24"/>
        </w:rPr>
        <w:t>c</w:t>
      </w:r>
      <w:r w:rsidRPr="00EA1E2A">
        <w:rPr>
          <w:rFonts w:ascii="Times New Roman" w:hAnsi="Times New Roman" w:cs="Times New Roman"/>
          <w:color w:val="000000"/>
          <w:sz w:val="24"/>
          <w:szCs w:val="24"/>
          <w:lang w:val="ru-RU"/>
        </w:rPr>
        <w:t xml:space="preserve"> ролью России как составной части мирового сообщества;</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5) приобретение опыта разнообразной деятельности, направленной на достижение целей устойчивого развития.</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Учебным планом на изучение географии на базовом уровне в 10–11 классах отводится 68 часов: по одному часу в неделю в 10-х и 11-х классах.</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Для реализации программы используются учебники, допущенные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приказом Минпросвещения от 21.09.2022 № 858:</w:t>
      </w:r>
    </w:p>
    <w:p w:rsidR="00911C6D" w:rsidRPr="00EA1E2A" w:rsidRDefault="00D510A8" w:rsidP="00EA1E2A">
      <w:pPr>
        <w:numPr>
          <w:ilvl w:val="0"/>
          <w:numId w:val="2"/>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География, 10 класс. Гладкий Ю.Н., Николина В.В., АО «Издательство "Просвещение"»;</w:t>
      </w:r>
    </w:p>
    <w:p w:rsidR="00911C6D" w:rsidRPr="00EA1E2A" w:rsidRDefault="00D510A8" w:rsidP="00EA1E2A">
      <w:pPr>
        <w:numPr>
          <w:ilvl w:val="0"/>
          <w:numId w:val="2"/>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География, 11 класс. Гладкий Ю.Н., Николина В.В., АО «Издательство "Просвещение"»;</w:t>
      </w:r>
    </w:p>
    <w:p w:rsidR="00911C6D" w:rsidRPr="00EA1E2A" w:rsidRDefault="00D510A8" w:rsidP="00EA1E2A">
      <w:pPr>
        <w:numPr>
          <w:ilvl w:val="0"/>
          <w:numId w:val="2"/>
        </w:numPr>
        <w:ind w:left="780" w:right="180"/>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&lt;...&gt;</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Электронные образовательные ресурсы, допущенные к использованию при реализации образовательными организациями имеющих государственную аккредитацию образовательных программ начального общего, основного общего, среднего общего образования приказом Минпросвещения от 04.10.2023 № 738:</w:t>
      </w:r>
    </w:p>
    <w:p w:rsidR="00911C6D" w:rsidRPr="00EA1E2A" w:rsidRDefault="00D510A8" w:rsidP="00EA1E2A">
      <w:pPr>
        <w:numPr>
          <w:ilvl w:val="0"/>
          <w:numId w:val="3"/>
        </w:numPr>
        <w:ind w:left="780" w:right="180"/>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&lt;...&gt;</w:t>
      </w:r>
    </w:p>
    <w:p w:rsidR="00911C6D" w:rsidRPr="00EA1E2A" w:rsidRDefault="00D510A8" w:rsidP="00EA1E2A">
      <w:pPr>
        <w:spacing w:line="600" w:lineRule="atLeast"/>
        <w:jc w:val="both"/>
        <w:rPr>
          <w:rFonts w:ascii="Times New Roman" w:hAnsi="Times New Roman" w:cs="Times New Roman"/>
          <w:b/>
          <w:bCs/>
          <w:color w:val="252525"/>
          <w:spacing w:val="-2"/>
          <w:sz w:val="24"/>
          <w:szCs w:val="24"/>
        </w:rPr>
      </w:pPr>
      <w:r w:rsidRPr="00EA1E2A">
        <w:rPr>
          <w:rFonts w:ascii="Times New Roman" w:hAnsi="Times New Roman" w:cs="Times New Roman"/>
          <w:b/>
          <w:bCs/>
          <w:color w:val="252525"/>
          <w:spacing w:val="-2"/>
          <w:sz w:val="24"/>
          <w:szCs w:val="24"/>
        </w:rPr>
        <w:lastRenderedPageBreak/>
        <w:t>Планируемые результаты освоения предмета</w:t>
      </w:r>
    </w:p>
    <w:p w:rsidR="00911C6D" w:rsidRPr="00EA1E2A" w:rsidRDefault="00D510A8" w:rsidP="00EA1E2A">
      <w:pPr>
        <w:spacing w:line="600" w:lineRule="atLeast"/>
        <w:jc w:val="both"/>
        <w:rPr>
          <w:rFonts w:ascii="Times New Roman" w:hAnsi="Times New Roman" w:cs="Times New Roman"/>
          <w:b/>
          <w:bCs/>
          <w:color w:val="252525"/>
          <w:spacing w:val="-2"/>
          <w:sz w:val="24"/>
          <w:szCs w:val="24"/>
        </w:rPr>
      </w:pPr>
      <w:r w:rsidRPr="00EA1E2A">
        <w:rPr>
          <w:rFonts w:ascii="Times New Roman" w:hAnsi="Times New Roman" w:cs="Times New Roman"/>
          <w:b/>
          <w:bCs/>
          <w:color w:val="252525"/>
          <w:spacing w:val="-2"/>
          <w:sz w:val="24"/>
          <w:szCs w:val="24"/>
        </w:rPr>
        <w:t>Личностные результаты</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b/>
          <w:bCs/>
          <w:color w:val="000000"/>
          <w:sz w:val="24"/>
          <w:szCs w:val="24"/>
        </w:rPr>
        <w:t>– гражданского воспитания:</w:t>
      </w:r>
    </w:p>
    <w:p w:rsidR="00911C6D" w:rsidRPr="00EA1E2A" w:rsidRDefault="00D510A8" w:rsidP="00EA1E2A">
      <w:pPr>
        <w:numPr>
          <w:ilvl w:val="0"/>
          <w:numId w:val="4"/>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сформированность гражданской позиции обучающегося как активного и ответственного члена российского общества;</w:t>
      </w:r>
    </w:p>
    <w:p w:rsidR="00911C6D" w:rsidRPr="00EA1E2A" w:rsidRDefault="00D510A8" w:rsidP="00EA1E2A">
      <w:pPr>
        <w:numPr>
          <w:ilvl w:val="0"/>
          <w:numId w:val="4"/>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осознание своих конституционных прав и обязанностей, уважение закона и правопорядка;</w:t>
      </w:r>
    </w:p>
    <w:p w:rsidR="00911C6D" w:rsidRPr="00EA1E2A" w:rsidRDefault="00D510A8" w:rsidP="00EA1E2A">
      <w:pPr>
        <w:numPr>
          <w:ilvl w:val="0"/>
          <w:numId w:val="4"/>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принятие традиционных национальных, общечеловеческих гуманистических и демократических ценностей;</w:t>
      </w:r>
    </w:p>
    <w:p w:rsidR="00911C6D" w:rsidRPr="00EA1E2A" w:rsidRDefault="00D510A8" w:rsidP="00EA1E2A">
      <w:pPr>
        <w:numPr>
          <w:ilvl w:val="0"/>
          <w:numId w:val="4"/>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911C6D" w:rsidRPr="00EA1E2A" w:rsidRDefault="00D510A8" w:rsidP="00EA1E2A">
      <w:pPr>
        <w:numPr>
          <w:ilvl w:val="0"/>
          <w:numId w:val="4"/>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911C6D" w:rsidRPr="00EA1E2A" w:rsidRDefault="00D510A8" w:rsidP="00EA1E2A">
      <w:pPr>
        <w:numPr>
          <w:ilvl w:val="0"/>
          <w:numId w:val="4"/>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умение взаимодействовать с социальными институтами в соответствии с их функциями и назначением;</w:t>
      </w:r>
    </w:p>
    <w:p w:rsidR="00911C6D" w:rsidRPr="00EA1E2A" w:rsidRDefault="00D510A8" w:rsidP="00EA1E2A">
      <w:pPr>
        <w:numPr>
          <w:ilvl w:val="0"/>
          <w:numId w:val="4"/>
        </w:numPr>
        <w:ind w:left="780" w:right="180"/>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готовность к гуманитарной и волонтерской деятельности;</w:t>
      </w:r>
    </w:p>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b/>
          <w:bCs/>
          <w:color w:val="000000"/>
          <w:sz w:val="24"/>
          <w:szCs w:val="24"/>
        </w:rPr>
        <w:t>– патриотического воспитания:</w:t>
      </w:r>
    </w:p>
    <w:p w:rsidR="00911C6D" w:rsidRPr="00EA1E2A" w:rsidRDefault="00D510A8" w:rsidP="00EA1E2A">
      <w:pPr>
        <w:numPr>
          <w:ilvl w:val="0"/>
          <w:numId w:val="5"/>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911C6D" w:rsidRPr="00EA1E2A" w:rsidRDefault="00D510A8" w:rsidP="00EA1E2A">
      <w:pPr>
        <w:numPr>
          <w:ilvl w:val="0"/>
          <w:numId w:val="5"/>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911C6D" w:rsidRPr="00EA1E2A" w:rsidRDefault="00D510A8" w:rsidP="00EA1E2A">
      <w:pPr>
        <w:numPr>
          <w:ilvl w:val="0"/>
          <w:numId w:val="5"/>
        </w:numPr>
        <w:ind w:left="780" w:right="180"/>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идейная убежденность, готовность к служению и защите Отечества, ответственность за его судьбу;</w:t>
      </w:r>
    </w:p>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b/>
          <w:bCs/>
          <w:color w:val="000000"/>
          <w:sz w:val="24"/>
          <w:szCs w:val="24"/>
        </w:rPr>
        <w:t>– духовно-нравственного воспитания:</w:t>
      </w:r>
    </w:p>
    <w:p w:rsidR="00911C6D" w:rsidRPr="00EA1E2A" w:rsidRDefault="00D510A8" w:rsidP="00EA1E2A">
      <w:pPr>
        <w:numPr>
          <w:ilvl w:val="0"/>
          <w:numId w:val="6"/>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осознание духовных ценностей российского народа;</w:t>
      </w:r>
    </w:p>
    <w:p w:rsidR="00911C6D" w:rsidRPr="00EA1E2A" w:rsidRDefault="00D510A8" w:rsidP="00EA1E2A">
      <w:pPr>
        <w:numPr>
          <w:ilvl w:val="0"/>
          <w:numId w:val="6"/>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сформированность нравственного сознания, этического поведения;</w:t>
      </w:r>
    </w:p>
    <w:p w:rsidR="00911C6D" w:rsidRPr="00EA1E2A" w:rsidRDefault="00D510A8" w:rsidP="00EA1E2A">
      <w:pPr>
        <w:numPr>
          <w:ilvl w:val="0"/>
          <w:numId w:val="6"/>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911C6D" w:rsidRPr="00EA1E2A" w:rsidRDefault="00D510A8" w:rsidP="00EA1E2A">
      <w:pPr>
        <w:numPr>
          <w:ilvl w:val="0"/>
          <w:numId w:val="6"/>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lastRenderedPageBreak/>
        <w:t>осознание личного вклада в построение устойчивого будущего на основе формирования элементов географической и экологической культуры;</w:t>
      </w:r>
    </w:p>
    <w:p w:rsidR="00911C6D" w:rsidRPr="00EA1E2A" w:rsidRDefault="00D510A8" w:rsidP="00EA1E2A">
      <w:pPr>
        <w:numPr>
          <w:ilvl w:val="0"/>
          <w:numId w:val="6"/>
        </w:numPr>
        <w:ind w:left="780" w:right="180"/>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b/>
          <w:bCs/>
          <w:color w:val="000000"/>
          <w:sz w:val="24"/>
          <w:szCs w:val="24"/>
        </w:rPr>
        <w:t>– эстетического воспитания:</w:t>
      </w:r>
    </w:p>
    <w:p w:rsidR="00911C6D" w:rsidRPr="00EA1E2A" w:rsidRDefault="00D510A8" w:rsidP="00EA1E2A">
      <w:pPr>
        <w:numPr>
          <w:ilvl w:val="0"/>
          <w:numId w:val="7"/>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911C6D" w:rsidRPr="00EA1E2A" w:rsidRDefault="00D510A8" w:rsidP="00EA1E2A">
      <w:pPr>
        <w:numPr>
          <w:ilvl w:val="0"/>
          <w:numId w:val="7"/>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911C6D" w:rsidRPr="00EA1E2A" w:rsidRDefault="00D510A8" w:rsidP="00EA1E2A">
      <w:pPr>
        <w:numPr>
          <w:ilvl w:val="0"/>
          <w:numId w:val="7"/>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911C6D" w:rsidRPr="00EA1E2A" w:rsidRDefault="00D510A8" w:rsidP="00EA1E2A">
      <w:pPr>
        <w:numPr>
          <w:ilvl w:val="0"/>
          <w:numId w:val="7"/>
        </w:numPr>
        <w:ind w:left="780" w:right="180"/>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готовность к самовыражению в разных видах искусства, стремление проявлять качества творческой личности;</w:t>
      </w:r>
      <w:r w:rsidRPr="00EA1E2A">
        <w:rPr>
          <w:rFonts w:ascii="Times New Roman" w:hAnsi="Times New Roman" w:cs="Times New Roman"/>
          <w:color w:val="000000"/>
          <w:sz w:val="24"/>
          <w:szCs w:val="24"/>
        </w:rPr>
        <w:t> </w:t>
      </w:r>
    </w:p>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b/>
          <w:bCs/>
          <w:color w:val="000000"/>
          <w:sz w:val="24"/>
          <w:szCs w:val="24"/>
        </w:rPr>
        <w:t>– ценности научного познания:</w:t>
      </w:r>
    </w:p>
    <w:p w:rsidR="00911C6D" w:rsidRPr="00EA1E2A" w:rsidRDefault="00D510A8" w:rsidP="00EA1E2A">
      <w:pPr>
        <w:numPr>
          <w:ilvl w:val="0"/>
          <w:numId w:val="8"/>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911C6D" w:rsidRPr="00EA1E2A" w:rsidRDefault="00D510A8" w:rsidP="00EA1E2A">
      <w:pPr>
        <w:numPr>
          <w:ilvl w:val="0"/>
          <w:numId w:val="8"/>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911C6D" w:rsidRPr="00EA1E2A" w:rsidRDefault="00D510A8" w:rsidP="00EA1E2A">
      <w:pPr>
        <w:numPr>
          <w:ilvl w:val="0"/>
          <w:numId w:val="8"/>
        </w:numPr>
        <w:ind w:left="780" w:right="180"/>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 физического воспитания, формирования культуры здоровья и эмоционального благополучия:</w:t>
      </w:r>
    </w:p>
    <w:p w:rsidR="00911C6D" w:rsidRPr="00EA1E2A" w:rsidRDefault="00D510A8" w:rsidP="00EA1E2A">
      <w:pPr>
        <w:numPr>
          <w:ilvl w:val="0"/>
          <w:numId w:val="9"/>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911C6D" w:rsidRPr="00EA1E2A" w:rsidRDefault="00D510A8" w:rsidP="00EA1E2A">
      <w:pPr>
        <w:numPr>
          <w:ilvl w:val="0"/>
          <w:numId w:val="9"/>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потребность в физическом совершенствовании, занятиях спортивно-оздоровительной деятельностью;</w:t>
      </w:r>
    </w:p>
    <w:p w:rsidR="00911C6D" w:rsidRPr="00EA1E2A" w:rsidRDefault="00D510A8" w:rsidP="00EA1E2A">
      <w:pPr>
        <w:numPr>
          <w:ilvl w:val="0"/>
          <w:numId w:val="9"/>
        </w:numPr>
        <w:ind w:left="780" w:right="180"/>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активное неприятие вредных привычек и иных форм причинения вреда физическому и психическому здоровью;</w:t>
      </w:r>
    </w:p>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b/>
          <w:bCs/>
          <w:color w:val="000000"/>
          <w:sz w:val="24"/>
          <w:szCs w:val="24"/>
        </w:rPr>
        <w:t>– трудового воспитания:</w:t>
      </w:r>
    </w:p>
    <w:p w:rsidR="00911C6D" w:rsidRPr="00EA1E2A" w:rsidRDefault="00D510A8" w:rsidP="00EA1E2A">
      <w:pPr>
        <w:numPr>
          <w:ilvl w:val="0"/>
          <w:numId w:val="10"/>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готовность к труду, осознание ценности мастерства, трудолюбие;</w:t>
      </w:r>
    </w:p>
    <w:p w:rsidR="00911C6D" w:rsidRPr="00EA1E2A" w:rsidRDefault="00D510A8" w:rsidP="00EA1E2A">
      <w:pPr>
        <w:numPr>
          <w:ilvl w:val="0"/>
          <w:numId w:val="10"/>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911C6D" w:rsidRPr="00EA1E2A" w:rsidRDefault="00D510A8" w:rsidP="00EA1E2A">
      <w:pPr>
        <w:numPr>
          <w:ilvl w:val="0"/>
          <w:numId w:val="10"/>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lastRenderedPageBreak/>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911C6D" w:rsidRPr="00EA1E2A" w:rsidRDefault="00D510A8" w:rsidP="00EA1E2A">
      <w:pPr>
        <w:numPr>
          <w:ilvl w:val="0"/>
          <w:numId w:val="10"/>
        </w:numPr>
        <w:ind w:left="780" w:right="180"/>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готовность и способность к образованию и самообразованию на протяжении всей жизни;</w:t>
      </w:r>
    </w:p>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b/>
          <w:bCs/>
          <w:color w:val="000000"/>
          <w:sz w:val="24"/>
          <w:szCs w:val="24"/>
        </w:rPr>
        <w:t>– экологического воспитания:</w:t>
      </w:r>
    </w:p>
    <w:p w:rsidR="00911C6D" w:rsidRPr="00EA1E2A" w:rsidRDefault="00D510A8" w:rsidP="00EA1E2A">
      <w:pPr>
        <w:numPr>
          <w:ilvl w:val="0"/>
          <w:numId w:val="11"/>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911C6D" w:rsidRPr="00EA1E2A" w:rsidRDefault="00D510A8" w:rsidP="00EA1E2A">
      <w:pPr>
        <w:numPr>
          <w:ilvl w:val="0"/>
          <w:numId w:val="11"/>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планирование и осуществление действий в окружающей среде на основе знания целей устойчивого развития человечества;</w:t>
      </w:r>
    </w:p>
    <w:p w:rsidR="00911C6D" w:rsidRPr="00EA1E2A" w:rsidRDefault="00D510A8" w:rsidP="00EA1E2A">
      <w:pPr>
        <w:numPr>
          <w:ilvl w:val="0"/>
          <w:numId w:val="11"/>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активное неприятие действий, приносящих вред окружающей среде;</w:t>
      </w:r>
    </w:p>
    <w:p w:rsidR="00911C6D" w:rsidRPr="00EA1E2A" w:rsidRDefault="00D510A8" w:rsidP="00EA1E2A">
      <w:pPr>
        <w:numPr>
          <w:ilvl w:val="0"/>
          <w:numId w:val="11"/>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911C6D" w:rsidRPr="00EA1E2A" w:rsidRDefault="00D510A8" w:rsidP="00EA1E2A">
      <w:pPr>
        <w:numPr>
          <w:ilvl w:val="0"/>
          <w:numId w:val="11"/>
        </w:numPr>
        <w:ind w:left="780" w:right="180"/>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расширение опыта деятельности экологической направленности.</w:t>
      </w:r>
    </w:p>
    <w:p w:rsidR="00911C6D" w:rsidRPr="00EA1E2A" w:rsidRDefault="00D510A8" w:rsidP="00EA1E2A">
      <w:pPr>
        <w:spacing w:line="600" w:lineRule="atLeast"/>
        <w:jc w:val="both"/>
        <w:rPr>
          <w:rFonts w:ascii="Times New Roman" w:hAnsi="Times New Roman" w:cs="Times New Roman"/>
          <w:b/>
          <w:bCs/>
          <w:color w:val="252525"/>
          <w:spacing w:val="-2"/>
          <w:sz w:val="24"/>
          <w:szCs w:val="24"/>
          <w:lang w:val="ru-RU"/>
        </w:rPr>
      </w:pPr>
      <w:r w:rsidRPr="00EA1E2A">
        <w:rPr>
          <w:rFonts w:ascii="Times New Roman" w:hAnsi="Times New Roman" w:cs="Times New Roman"/>
          <w:b/>
          <w:bCs/>
          <w:color w:val="252525"/>
          <w:spacing w:val="-2"/>
          <w:sz w:val="24"/>
          <w:szCs w:val="24"/>
          <w:lang w:val="ru-RU"/>
        </w:rPr>
        <w:t>Метапредметные результаты</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Метапредметные результаты освоения основной образовательной программы среднего общего образования должны отражать следующее.</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Овладение универсальными учебными познавательными действиями:</w:t>
      </w:r>
    </w:p>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b/>
          <w:bCs/>
          <w:color w:val="000000"/>
          <w:sz w:val="24"/>
          <w:szCs w:val="24"/>
        </w:rPr>
        <w:t>а) базовые логические действия:</w:t>
      </w:r>
    </w:p>
    <w:p w:rsidR="00911C6D" w:rsidRPr="00EA1E2A" w:rsidRDefault="00D510A8" w:rsidP="00EA1E2A">
      <w:pPr>
        <w:numPr>
          <w:ilvl w:val="0"/>
          <w:numId w:val="12"/>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911C6D" w:rsidRPr="00EA1E2A" w:rsidRDefault="00D510A8" w:rsidP="00EA1E2A">
      <w:pPr>
        <w:numPr>
          <w:ilvl w:val="0"/>
          <w:numId w:val="12"/>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 xml:space="preserve">устанавливать существенный признак или основания для сравнения, классификации географических объектов, процессов и </w:t>
      </w:r>
      <w:proofErr w:type="gramStart"/>
      <w:r w:rsidRPr="00EA1E2A">
        <w:rPr>
          <w:rFonts w:ascii="Times New Roman" w:hAnsi="Times New Roman" w:cs="Times New Roman"/>
          <w:color w:val="000000"/>
          <w:sz w:val="24"/>
          <w:szCs w:val="24"/>
          <w:lang w:val="ru-RU"/>
        </w:rPr>
        <w:t>явлений</w:t>
      </w:r>
      <w:proofErr w:type="gramEnd"/>
      <w:r w:rsidRPr="00EA1E2A">
        <w:rPr>
          <w:rFonts w:ascii="Times New Roman" w:hAnsi="Times New Roman" w:cs="Times New Roman"/>
          <w:color w:val="000000"/>
          <w:sz w:val="24"/>
          <w:szCs w:val="24"/>
          <w:lang w:val="ru-RU"/>
        </w:rPr>
        <w:t xml:space="preserve"> и обобщения;</w:t>
      </w:r>
    </w:p>
    <w:p w:rsidR="00911C6D" w:rsidRPr="00EA1E2A" w:rsidRDefault="00D510A8" w:rsidP="00EA1E2A">
      <w:pPr>
        <w:numPr>
          <w:ilvl w:val="0"/>
          <w:numId w:val="12"/>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определять цели деятельности, задавать параметры и критерии их достижения;</w:t>
      </w:r>
    </w:p>
    <w:p w:rsidR="00911C6D" w:rsidRPr="00EA1E2A" w:rsidRDefault="00D510A8" w:rsidP="00EA1E2A">
      <w:pPr>
        <w:numPr>
          <w:ilvl w:val="0"/>
          <w:numId w:val="12"/>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разрабатывать план решения географической задачи с учетом анализа имеющихся материальных и нематериальных ресурсов;</w:t>
      </w:r>
    </w:p>
    <w:p w:rsidR="00911C6D" w:rsidRPr="00EA1E2A" w:rsidRDefault="00D510A8" w:rsidP="00EA1E2A">
      <w:pPr>
        <w:numPr>
          <w:ilvl w:val="0"/>
          <w:numId w:val="12"/>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выявлять закономерности и противоречия в рассматриваемых явлениях с учетом предложенной географической задачи;</w:t>
      </w:r>
    </w:p>
    <w:p w:rsidR="00911C6D" w:rsidRPr="00EA1E2A" w:rsidRDefault="00D510A8" w:rsidP="00EA1E2A">
      <w:pPr>
        <w:numPr>
          <w:ilvl w:val="0"/>
          <w:numId w:val="12"/>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вносить коррективы в деятельность, оценивать соответствие результатов целям;</w:t>
      </w:r>
    </w:p>
    <w:p w:rsidR="00911C6D" w:rsidRPr="00EA1E2A" w:rsidRDefault="00D510A8" w:rsidP="00EA1E2A">
      <w:pPr>
        <w:numPr>
          <w:ilvl w:val="0"/>
          <w:numId w:val="12"/>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911C6D" w:rsidRPr="00EA1E2A" w:rsidRDefault="00D510A8" w:rsidP="00EA1E2A">
      <w:pPr>
        <w:numPr>
          <w:ilvl w:val="0"/>
          <w:numId w:val="12"/>
        </w:numPr>
        <w:ind w:left="780" w:right="180"/>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креативно мыслить при поиске путей решения жизненных проблем, имеющих географические аспекты;</w:t>
      </w:r>
    </w:p>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b/>
          <w:bCs/>
          <w:color w:val="000000"/>
          <w:sz w:val="24"/>
          <w:szCs w:val="24"/>
        </w:rPr>
        <w:t>б) базовые исследовательские действия:</w:t>
      </w:r>
    </w:p>
    <w:p w:rsidR="00911C6D" w:rsidRPr="00EA1E2A" w:rsidRDefault="00D510A8" w:rsidP="00EA1E2A">
      <w:pPr>
        <w:numPr>
          <w:ilvl w:val="0"/>
          <w:numId w:val="13"/>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lastRenderedPageBreak/>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rsidR="00911C6D" w:rsidRPr="00EA1E2A" w:rsidRDefault="00D510A8" w:rsidP="00EA1E2A">
      <w:pPr>
        <w:numPr>
          <w:ilvl w:val="0"/>
          <w:numId w:val="13"/>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911C6D" w:rsidRPr="00EA1E2A" w:rsidRDefault="00D510A8" w:rsidP="00EA1E2A">
      <w:pPr>
        <w:numPr>
          <w:ilvl w:val="0"/>
          <w:numId w:val="13"/>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владеть научной терминологией, ключевыми понятиями и методами;</w:t>
      </w:r>
    </w:p>
    <w:p w:rsidR="00911C6D" w:rsidRPr="00EA1E2A" w:rsidRDefault="00D510A8" w:rsidP="00EA1E2A">
      <w:pPr>
        <w:numPr>
          <w:ilvl w:val="0"/>
          <w:numId w:val="13"/>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формулировать собственные задачи в образовательной деятельности и жизненных ситуациях;</w:t>
      </w:r>
    </w:p>
    <w:p w:rsidR="00911C6D" w:rsidRPr="00EA1E2A" w:rsidRDefault="00D510A8" w:rsidP="00EA1E2A">
      <w:pPr>
        <w:numPr>
          <w:ilvl w:val="0"/>
          <w:numId w:val="13"/>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911C6D" w:rsidRPr="00EA1E2A" w:rsidRDefault="00D510A8" w:rsidP="00EA1E2A">
      <w:pPr>
        <w:numPr>
          <w:ilvl w:val="0"/>
          <w:numId w:val="13"/>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911C6D" w:rsidRPr="00EA1E2A" w:rsidRDefault="00D510A8" w:rsidP="00EA1E2A">
      <w:pPr>
        <w:numPr>
          <w:ilvl w:val="0"/>
          <w:numId w:val="13"/>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давать оценку новым ситуациям, оценивать приобретенный опыт;</w:t>
      </w:r>
    </w:p>
    <w:p w:rsidR="00911C6D" w:rsidRPr="00EA1E2A" w:rsidRDefault="00D510A8" w:rsidP="00EA1E2A">
      <w:pPr>
        <w:numPr>
          <w:ilvl w:val="0"/>
          <w:numId w:val="13"/>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уметь переносить знания в познавательную и практическую области жизнедеятельности;</w:t>
      </w:r>
    </w:p>
    <w:p w:rsidR="00911C6D" w:rsidRPr="00EA1E2A" w:rsidRDefault="00D510A8" w:rsidP="00EA1E2A">
      <w:pPr>
        <w:numPr>
          <w:ilvl w:val="0"/>
          <w:numId w:val="13"/>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уметь интегрировать знания из разных предметных областей;</w:t>
      </w:r>
    </w:p>
    <w:p w:rsidR="00911C6D" w:rsidRPr="00EA1E2A" w:rsidRDefault="00D510A8" w:rsidP="00EA1E2A">
      <w:pPr>
        <w:numPr>
          <w:ilvl w:val="0"/>
          <w:numId w:val="13"/>
        </w:numPr>
        <w:ind w:left="780" w:right="180"/>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b/>
          <w:bCs/>
          <w:color w:val="000000"/>
          <w:sz w:val="24"/>
          <w:szCs w:val="24"/>
        </w:rPr>
        <w:t>в) работа с информацией:</w:t>
      </w:r>
    </w:p>
    <w:p w:rsidR="00911C6D" w:rsidRPr="00EA1E2A" w:rsidRDefault="00D510A8" w:rsidP="00EA1E2A">
      <w:pPr>
        <w:numPr>
          <w:ilvl w:val="0"/>
          <w:numId w:val="14"/>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911C6D" w:rsidRPr="00EA1E2A" w:rsidRDefault="00D510A8" w:rsidP="00EA1E2A">
      <w:pPr>
        <w:numPr>
          <w:ilvl w:val="0"/>
          <w:numId w:val="14"/>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выбирать оптимальную форму представления и визуализации информации с учетом ее назначения (тексты, картосхемы, диаграммы и т. д.);</w:t>
      </w:r>
    </w:p>
    <w:p w:rsidR="00911C6D" w:rsidRPr="00EA1E2A" w:rsidRDefault="00D510A8" w:rsidP="00EA1E2A">
      <w:pPr>
        <w:numPr>
          <w:ilvl w:val="0"/>
          <w:numId w:val="14"/>
        </w:numPr>
        <w:ind w:left="780" w:right="180"/>
        <w:contextualSpacing/>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оценивать достоверность информации;</w:t>
      </w:r>
    </w:p>
    <w:p w:rsidR="00911C6D" w:rsidRPr="00EA1E2A" w:rsidRDefault="00D510A8" w:rsidP="00EA1E2A">
      <w:pPr>
        <w:numPr>
          <w:ilvl w:val="0"/>
          <w:numId w:val="14"/>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11C6D" w:rsidRPr="00EA1E2A" w:rsidRDefault="00D510A8" w:rsidP="00EA1E2A">
      <w:pPr>
        <w:numPr>
          <w:ilvl w:val="0"/>
          <w:numId w:val="14"/>
        </w:numPr>
        <w:ind w:left="780" w:right="180"/>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владеть навыками распознавания и защиты информации, информационной безопасности личности.</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Овладение универсальными коммуникативными действиями:</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а) общение:</w:t>
      </w:r>
    </w:p>
    <w:p w:rsidR="00911C6D" w:rsidRPr="00EA1E2A" w:rsidRDefault="00D510A8" w:rsidP="00EA1E2A">
      <w:pPr>
        <w:numPr>
          <w:ilvl w:val="0"/>
          <w:numId w:val="15"/>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владеть различными способами общения и взаимодействия;</w:t>
      </w:r>
    </w:p>
    <w:p w:rsidR="00911C6D" w:rsidRPr="00EA1E2A" w:rsidRDefault="00D510A8" w:rsidP="00EA1E2A">
      <w:pPr>
        <w:numPr>
          <w:ilvl w:val="0"/>
          <w:numId w:val="15"/>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аргументированно вести диалог, уметь смягчать конфликтные ситуации;</w:t>
      </w:r>
    </w:p>
    <w:p w:rsidR="00911C6D" w:rsidRPr="00EA1E2A" w:rsidRDefault="00D510A8" w:rsidP="00EA1E2A">
      <w:pPr>
        <w:numPr>
          <w:ilvl w:val="0"/>
          <w:numId w:val="15"/>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911C6D" w:rsidRPr="00EA1E2A" w:rsidRDefault="00D510A8" w:rsidP="00EA1E2A">
      <w:pPr>
        <w:numPr>
          <w:ilvl w:val="0"/>
          <w:numId w:val="15"/>
        </w:numPr>
        <w:ind w:left="780" w:right="180"/>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lastRenderedPageBreak/>
        <w:t>развернуто и логично излагать свою точку зрения по географическим аспектам различных вопросов с использованием языковых средств;</w:t>
      </w:r>
    </w:p>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b/>
          <w:bCs/>
          <w:color w:val="000000"/>
          <w:sz w:val="24"/>
          <w:szCs w:val="24"/>
        </w:rPr>
        <w:t>б) совместная деятельность:</w:t>
      </w:r>
    </w:p>
    <w:p w:rsidR="00911C6D" w:rsidRPr="00EA1E2A" w:rsidRDefault="00D510A8" w:rsidP="00EA1E2A">
      <w:pPr>
        <w:numPr>
          <w:ilvl w:val="0"/>
          <w:numId w:val="16"/>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использовать преимущества командной и индивидуальной работы;</w:t>
      </w:r>
    </w:p>
    <w:p w:rsidR="00911C6D" w:rsidRPr="00EA1E2A" w:rsidRDefault="00D510A8" w:rsidP="00EA1E2A">
      <w:pPr>
        <w:numPr>
          <w:ilvl w:val="0"/>
          <w:numId w:val="16"/>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выбирать тематику и методы совместных действий с учетом общих интересов и возможностей каждого члена коллектива;</w:t>
      </w:r>
    </w:p>
    <w:p w:rsidR="00911C6D" w:rsidRPr="00EA1E2A" w:rsidRDefault="00D510A8" w:rsidP="00EA1E2A">
      <w:pPr>
        <w:numPr>
          <w:ilvl w:val="0"/>
          <w:numId w:val="16"/>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911C6D" w:rsidRPr="00EA1E2A" w:rsidRDefault="00D510A8" w:rsidP="00EA1E2A">
      <w:pPr>
        <w:numPr>
          <w:ilvl w:val="0"/>
          <w:numId w:val="16"/>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оценивать качество своего вклада и каждого участника команды в общий результат по разработанным критериям;</w:t>
      </w:r>
    </w:p>
    <w:p w:rsidR="00911C6D" w:rsidRPr="00EA1E2A" w:rsidRDefault="00D510A8" w:rsidP="00EA1E2A">
      <w:pPr>
        <w:numPr>
          <w:ilvl w:val="0"/>
          <w:numId w:val="16"/>
        </w:numPr>
        <w:ind w:left="780" w:right="180"/>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предлагать новые проекты, оценивать идеи с позиции новизны, оригинальности, практической значимости.</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Овладение универсальными регулятивными действиями:</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а) самоорганизация:</w:t>
      </w:r>
    </w:p>
    <w:p w:rsidR="00911C6D" w:rsidRPr="00EA1E2A" w:rsidRDefault="00D510A8" w:rsidP="00EA1E2A">
      <w:pPr>
        <w:numPr>
          <w:ilvl w:val="0"/>
          <w:numId w:val="17"/>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11C6D" w:rsidRPr="00EA1E2A" w:rsidRDefault="00D510A8" w:rsidP="00EA1E2A">
      <w:pPr>
        <w:numPr>
          <w:ilvl w:val="0"/>
          <w:numId w:val="17"/>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самостоятельно составлять план решения проблемы с учетом имеющихся ресурсов, собственных возможностей и предпочтений;</w:t>
      </w:r>
    </w:p>
    <w:p w:rsidR="00911C6D" w:rsidRPr="00EA1E2A" w:rsidRDefault="00D510A8" w:rsidP="00EA1E2A">
      <w:pPr>
        <w:numPr>
          <w:ilvl w:val="0"/>
          <w:numId w:val="17"/>
        </w:numPr>
        <w:ind w:left="780" w:right="180"/>
        <w:contextualSpacing/>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давать оценку новым ситуациям;</w:t>
      </w:r>
    </w:p>
    <w:p w:rsidR="00911C6D" w:rsidRPr="00EA1E2A" w:rsidRDefault="00D510A8" w:rsidP="00EA1E2A">
      <w:pPr>
        <w:numPr>
          <w:ilvl w:val="0"/>
          <w:numId w:val="17"/>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расширять рамки учебного предмета на основе личных предпочтений;</w:t>
      </w:r>
    </w:p>
    <w:p w:rsidR="00911C6D" w:rsidRPr="00EA1E2A" w:rsidRDefault="00D510A8" w:rsidP="00EA1E2A">
      <w:pPr>
        <w:numPr>
          <w:ilvl w:val="0"/>
          <w:numId w:val="17"/>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делать осознанный выбор, аргументировать его, брать ответственность за решение;</w:t>
      </w:r>
    </w:p>
    <w:p w:rsidR="00911C6D" w:rsidRPr="00EA1E2A" w:rsidRDefault="00D510A8" w:rsidP="00EA1E2A">
      <w:pPr>
        <w:numPr>
          <w:ilvl w:val="0"/>
          <w:numId w:val="17"/>
        </w:numPr>
        <w:ind w:left="780" w:right="180"/>
        <w:contextualSpacing/>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оценивать приобретенный опыт;</w:t>
      </w:r>
    </w:p>
    <w:p w:rsidR="00911C6D" w:rsidRPr="00EA1E2A" w:rsidRDefault="00D510A8" w:rsidP="00EA1E2A">
      <w:pPr>
        <w:numPr>
          <w:ilvl w:val="0"/>
          <w:numId w:val="17"/>
        </w:numPr>
        <w:ind w:left="780" w:right="180"/>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b/>
          <w:bCs/>
          <w:color w:val="000000"/>
          <w:sz w:val="24"/>
          <w:szCs w:val="24"/>
        </w:rPr>
        <w:t>б) самоконтроль:</w:t>
      </w:r>
    </w:p>
    <w:p w:rsidR="00911C6D" w:rsidRPr="00EA1E2A" w:rsidRDefault="00D510A8" w:rsidP="00EA1E2A">
      <w:pPr>
        <w:numPr>
          <w:ilvl w:val="0"/>
          <w:numId w:val="18"/>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давать оценку новым ситуациям, оценивать соответствие результатов целям;</w:t>
      </w:r>
    </w:p>
    <w:p w:rsidR="00911C6D" w:rsidRPr="00EA1E2A" w:rsidRDefault="00D510A8" w:rsidP="00EA1E2A">
      <w:pPr>
        <w:numPr>
          <w:ilvl w:val="0"/>
          <w:numId w:val="18"/>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владеть навыками познавательной рефлексии как осознания совершаемых действий и мыслительных процессов, их результатов и оснований;</w:t>
      </w:r>
    </w:p>
    <w:p w:rsidR="00911C6D" w:rsidRPr="00EA1E2A" w:rsidRDefault="00D510A8" w:rsidP="00EA1E2A">
      <w:pPr>
        <w:numPr>
          <w:ilvl w:val="0"/>
          <w:numId w:val="18"/>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оценивать риски и своевременно принимать решения по их снижению;</w:t>
      </w:r>
    </w:p>
    <w:p w:rsidR="00911C6D" w:rsidRPr="00EA1E2A" w:rsidRDefault="00D510A8" w:rsidP="00EA1E2A">
      <w:pPr>
        <w:numPr>
          <w:ilvl w:val="0"/>
          <w:numId w:val="18"/>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использовать приемы рефлексии для оценки ситуации, выбора верного решения;</w:t>
      </w:r>
    </w:p>
    <w:p w:rsidR="00911C6D" w:rsidRPr="00EA1E2A" w:rsidRDefault="00D510A8" w:rsidP="00EA1E2A">
      <w:pPr>
        <w:numPr>
          <w:ilvl w:val="0"/>
          <w:numId w:val="18"/>
        </w:numPr>
        <w:ind w:left="780" w:right="180"/>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принимать мотивы и аргументы других людей при анализе результатов деятельности;</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в) эмоциональный интеллект, предполагающий сформированность:</w:t>
      </w:r>
    </w:p>
    <w:p w:rsidR="00911C6D" w:rsidRPr="00EA1E2A" w:rsidRDefault="00D510A8" w:rsidP="00EA1E2A">
      <w:pPr>
        <w:numPr>
          <w:ilvl w:val="0"/>
          <w:numId w:val="19"/>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911C6D" w:rsidRPr="00EA1E2A" w:rsidRDefault="00D510A8" w:rsidP="00EA1E2A">
      <w:pPr>
        <w:numPr>
          <w:ilvl w:val="0"/>
          <w:numId w:val="19"/>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lastRenderedPageBreak/>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911C6D" w:rsidRPr="00EA1E2A" w:rsidRDefault="00D510A8" w:rsidP="00EA1E2A">
      <w:pPr>
        <w:numPr>
          <w:ilvl w:val="0"/>
          <w:numId w:val="19"/>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911C6D" w:rsidRPr="00EA1E2A" w:rsidRDefault="00D510A8" w:rsidP="00EA1E2A">
      <w:pPr>
        <w:numPr>
          <w:ilvl w:val="0"/>
          <w:numId w:val="19"/>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911C6D" w:rsidRPr="00EA1E2A" w:rsidRDefault="00D510A8" w:rsidP="00EA1E2A">
      <w:pPr>
        <w:numPr>
          <w:ilvl w:val="0"/>
          <w:numId w:val="19"/>
        </w:numPr>
        <w:ind w:left="780" w:right="180"/>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г) принятие себя и других:</w:t>
      </w:r>
    </w:p>
    <w:p w:rsidR="00911C6D" w:rsidRPr="00EA1E2A" w:rsidRDefault="00D510A8" w:rsidP="00EA1E2A">
      <w:pPr>
        <w:numPr>
          <w:ilvl w:val="0"/>
          <w:numId w:val="20"/>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принимать себя, понимая свои недостатки и достоинства;</w:t>
      </w:r>
    </w:p>
    <w:p w:rsidR="00911C6D" w:rsidRPr="00EA1E2A" w:rsidRDefault="00D510A8" w:rsidP="00EA1E2A">
      <w:pPr>
        <w:numPr>
          <w:ilvl w:val="0"/>
          <w:numId w:val="20"/>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принимать мотивы и аргументы других при анализе результатов деятельности;</w:t>
      </w:r>
    </w:p>
    <w:p w:rsidR="00911C6D" w:rsidRPr="00EA1E2A" w:rsidRDefault="00D510A8" w:rsidP="00EA1E2A">
      <w:pPr>
        <w:numPr>
          <w:ilvl w:val="0"/>
          <w:numId w:val="20"/>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признавать свое право и право других на ошибки;</w:t>
      </w:r>
    </w:p>
    <w:p w:rsidR="00911C6D" w:rsidRPr="00EA1E2A" w:rsidRDefault="00D510A8" w:rsidP="00EA1E2A">
      <w:pPr>
        <w:numPr>
          <w:ilvl w:val="0"/>
          <w:numId w:val="20"/>
        </w:numPr>
        <w:ind w:left="780" w:right="180"/>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развивать способность понимать мир с позиции другого человека.</w:t>
      </w:r>
    </w:p>
    <w:p w:rsidR="00911C6D" w:rsidRPr="00EA1E2A" w:rsidRDefault="00D510A8" w:rsidP="00EA1E2A">
      <w:pPr>
        <w:spacing w:line="600" w:lineRule="atLeast"/>
        <w:jc w:val="both"/>
        <w:rPr>
          <w:rFonts w:ascii="Times New Roman" w:hAnsi="Times New Roman" w:cs="Times New Roman"/>
          <w:b/>
          <w:bCs/>
          <w:color w:val="252525"/>
          <w:spacing w:val="-2"/>
          <w:sz w:val="24"/>
          <w:szCs w:val="24"/>
          <w:lang w:val="ru-RU"/>
        </w:rPr>
      </w:pPr>
      <w:r w:rsidRPr="00EA1E2A">
        <w:rPr>
          <w:rFonts w:ascii="Times New Roman" w:hAnsi="Times New Roman" w:cs="Times New Roman"/>
          <w:b/>
          <w:bCs/>
          <w:color w:val="252525"/>
          <w:spacing w:val="-2"/>
          <w:sz w:val="24"/>
          <w:szCs w:val="24"/>
          <w:lang w:val="ru-RU"/>
        </w:rPr>
        <w:t>Предметные результаты</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Требования к предметным результатам освоения курса географии на базовом уровне должны отражать следующее.</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10-й класс:</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1) понимание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2) освоение и применение знаний о размещении основных географических объектов и территориальной организации природы и общества:</w:t>
      </w:r>
    </w:p>
    <w:p w:rsidR="00911C6D" w:rsidRPr="00EA1E2A" w:rsidRDefault="00D510A8" w:rsidP="00EA1E2A">
      <w:pPr>
        <w:numPr>
          <w:ilvl w:val="0"/>
          <w:numId w:val="21"/>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выбирать и использовать источники географической информации для определения положения и взаиморасположения объектов в пространстве;</w:t>
      </w:r>
    </w:p>
    <w:p w:rsidR="00911C6D" w:rsidRPr="00EA1E2A" w:rsidRDefault="00D510A8" w:rsidP="00EA1E2A">
      <w:pPr>
        <w:numPr>
          <w:ilvl w:val="0"/>
          <w:numId w:val="21"/>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911C6D" w:rsidRPr="00EA1E2A" w:rsidRDefault="00D510A8" w:rsidP="00EA1E2A">
      <w:pPr>
        <w:numPr>
          <w:ilvl w:val="0"/>
          <w:numId w:val="21"/>
        </w:numPr>
        <w:ind w:left="780" w:right="180"/>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 – лидеров по производству основных видов промышленной и сельскохозяйственной продукции, основных международных магистралей и транспортных узлов, стран – лидеров по запасам минеральных, лесных, земельных, водных ресурсов;</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lastRenderedPageBreak/>
        <w:t>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w:t>
      </w:r>
    </w:p>
    <w:p w:rsidR="00911C6D" w:rsidRPr="00EA1E2A" w:rsidRDefault="00D510A8" w:rsidP="00EA1E2A">
      <w:pPr>
        <w:numPr>
          <w:ilvl w:val="0"/>
          <w:numId w:val="22"/>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w:t>
      </w:r>
    </w:p>
    <w:p w:rsidR="00911C6D" w:rsidRPr="00EA1E2A" w:rsidRDefault="00D510A8" w:rsidP="00EA1E2A">
      <w:pPr>
        <w:numPr>
          <w:ilvl w:val="0"/>
          <w:numId w:val="22"/>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(объемы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p>
    <w:p w:rsidR="00911C6D" w:rsidRPr="00EA1E2A" w:rsidRDefault="00D510A8" w:rsidP="00EA1E2A">
      <w:pPr>
        <w:numPr>
          <w:ilvl w:val="0"/>
          <w:numId w:val="22"/>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w:t>
      </w:r>
    </w:p>
    <w:p w:rsidR="00911C6D" w:rsidRPr="00EA1E2A" w:rsidRDefault="00D510A8" w:rsidP="00EA1E2A">
      <w:pPr>
        <w:numPr>
          <w:ilvl w:val="0"/>
          <w:numId w:val="22"/>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911C6D" w:rsidRPr="00EA1E2A" w:rsidRDefault="00D510A8" w:rsidP="00EA1E2A">
      <w:pPr>
        <w:numPr>
          <w:ilvl w:val="0"/>
          <w:numId w:val="22"/>
        </w:numPr>
        <w:ind w:left="780" w:right="180"/>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формулировать и/или обосновывать выводы на основе использования географических знаний;</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4) владение географической терминологией и системой базовых географических понятий:</w:t>
      </w:r>
    </w:p>
    <w:p w:rsidR="00911C6D" w:rsidRPr="00EA1E2A" w:rsidRDefault="00D510A8" w:rsidP="00EA1E2A">
      <w:pPr>
        <w:numPr>
          <w:ilvl w:val="0"/>
          <w:numId w:val="23"/>
        </w:numPr>
        <w:ind w:left="780" w:right="180"/>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 xml:space="preserve">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w:t>
      </w:r>
      <w:r w:rsidRPr="00EA1E2A">
        <w:rPr>
          <w:rFonts w:ascii="Times New Roman" w:hAnsi="Times New Roman" w:cs="Times New Roman"/>
          <w:color w:val="000000"/>
          <w:sz w:val="24"/>
          <w:szCs w:val="24"/>
          <w:lang w:val="ru-RU"/>
        </w:rPr>
        <w:lastRenderedPageBreak/>
        <w:t>«климатические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«зеленая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p>
    <w:p w:rsidR="00911C6D" w:rsidRPr="00EA1E2A" w:rsidRDefault="00D510A8" w:rsidP="00EA1E2A">
      <w:pPr>
        <w:numPr>
          <w:ilvl w:val="0"/>
          <w:numId w:val="24"/>
        </w:numPr>
        <w:ind w:left="780" w:right="180"/>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определять цели и задачи проведения наблюдения/исследования; выбирать форму фиксации результатов наблюдения/исследования;</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p w:rsidR="00911C6D" w:rsidRPr="00EA1E2A" w:rsidRDefault="00D510A8" w:rsidP="00EA1E2A">
      <w:pPr>
        <w:numPr>
          <w:ilvl w:val="0"/>
          <w:numId w:val="25"/>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911C6D" w:rsidRPr="00EA1E2A" w:rsidRDefault="00D510A8" w:rsidP="00EA1E2A">
      <w:pPr>
        <w:numPr>
          <w:ilvl w:val="0"/>
          <w:numId w:val="25"/>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911C6D" w:rsidRPr="00EA1E2A" w:rsidRDefault="00D510A8" w:rsidP="00EA1E2A">
      <w:pPr>
        <w:numPr>
          <w:ilvl w:val="0"/>
          <w:numId w:val="25"/>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rsidR="00911C6D" w:rsidRPr="00EA1E2A" w:rsidRDefault="00D510A8" w:rsidP="00EA1E2A">
      <w:pPr>
        <w:numPr>
          <w:ilvl w:val="0"/>
          <w:numId w:val="25"/>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911C6D" w:rsidRPr="00EA1E2A" w:rsidRDefault="00D510A8" w:rsidP="00EA1E2A">
      <w:pPr>
        <w:numPr>
          <w:ilvl w:val="0"/>
          <w:numId w:val="25"/>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911C6D" w:rsidRPr="00EA1E2A" w:rsidRDefault="00D510A8" w:rsidP="00EA1E2A">
      <w:pPr>
        <w:numPr>
          <w:ilvl w:val="0"/>
          <w:numId w:val="25"/>
        </w:numPr>
        <w:ind w:left="780" w:right="180"/>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самостоятельно находить, отбирать и применять различные методы познания для решения практико-ориентированных задач;</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7) владение умениями географического анализа и интерпретации информации из различных источников:</w:t>
      </w:r>
    </w:p>
    <w:p w:rsidR="00911C6D" w:rsidRPr="00EA1E2A" w:rsidRDefault="00D510A8" w:rsidP="00EA1E2A">
      <w:pPr>
        <w:numPr>
          <w:ilvl w:val="0"/>
          <w:numId w:val="26"/>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 xml:space="preserve">находить, отбирать, систематизировать информацию, необходимую для изучения географических объектов и явлений, отдельных территорий мира и </w:t>
      </w:r>
      <w:r w:rsidRPr="00EA1E2A">
        <w:rPr>
          <w:rFonts w:ascii="Times New Roman" w:hAnsi="Times New Roman" w:cs="Times New Roman"/>
          <w:color w:val="000000"/>
          <w:sz w:val="24"/>
          <w:szCs w:val="24"/>
          <w:lang w:val="ru-RU"/>
        </w:rPr>
        <w:lastRenderedPageBreak/>
        <w:t>России, их обеспеченности природными и человеческими ресурсами, хозяйственного потенциала, экологических проблем;</w:t>
      </w:r>
    </w:p>
    <w:p w:rsidR="00911C6D" w:rsidRPr="00EA1E2A" w:rsidRDefault="00D510A8" w:rsidP="00EA1E2A">
      <w:pPr>
        <w:numPr>
          <w:ilvl w:val="0"/>
          <w:numId w:val="26"/>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911C6D" w:rsidRPr="00EA1E2A" w:rsidRDefault="00D510A8" w:rsidP="00EA1E2A">
      <w:pPr>
        <w:numPr>
          <w:ilvl w:val="0"/>
          <w:numId w:val="26"/>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формулировать выводы и заключения на основе анализа и интерпретации информации из различных источников;</w:t>
      </w:r>
    </w:p>
    <w:p w:rsidR="00911C6D" w:rsidRPr="00EA1E2A" w:rsidRDefault="00D510A8" w:rsidP="00EA1E2A">
      <w:pPr>
        <w:numPr>
          <w:ilvl w:val="0"/>
          <w:numId w:val="26"/>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критически оценивать и интерпретировать информацию, получаемую из различных источников;</w:t>
      </w:r>
    </w:p>
    <w:p w:rsidR="00911C6D" w:rsidRPr="00EA1E2A" w:rsidRDefault="00D510A8" w:rsidP="00EA1E2A">
      <w:pPr>
        <w:numPr>
          <w:ilvl w:val="0"/>
          <w:numId w:val="26"/>
        </w:numPr>
        <w:ind w:left="780" w:right="180"/>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использовать различные источники географической информации для решения учебных и (или) практико-ориентированных задач;</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w:t>
      </w:r>
    </w:p>
    <w:p w:rsidR="00911C6D" w:rsidRPr="00EA1E2A" w:rsidRDefault="00D510A8" w:rsidP="00EA1E2A">
      <w:pPr>
        <w:numPr>
          <w:ilvl w:val="0"/>
          <w:numId w:val="27"/>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911C6D" w:rsidRPr="00EA1E2A" w:rsidRDefault="00D510A8" w:rsidP="00EA1E2A">
      <w:pPr>
        <w:numPr>
          <w:ilvl w:val="0"/>
          <w:numId w:val="27"/>
        </w:numPr>
        <w:ind w:left="780" w:right="180"/>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9) сформированность умений применять географические знания для оценки разнообразных явлений и процессов:</w:t>
      </w:r>
    </w:p>
    <w:p w:rsidR="00911C6D" w:rsidRPr="00EA1E2A" w:rsidRDefault="00D510A8" w:rsidP="00EA1E2A">
      <w:pPr>
        <w:numPr>
          <w:ilvl w:val="0"/>
          <w:numId w:val="28"/>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оценивать географические факторы, определяющие сущность и динамику важнейших социально-экономических и геоэкологических процессов;</w:t>
      </w:r>
    </w:p>
    <w:p w:rsidR="00911C6D" w:rsidRPr="00EA1E2A" w:rsidRDefault="00D510A8" w:rsidP="00EA1E2A">
      <w:pPr>
        <w:numPr>
          <w:ilvl w:val="0"/>
          <w:numId w:val="28"/>
        </w:numPr>
        <w:ind w:left="780" w:right="180"/>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w:t>
      </w:r>
    </w:p>
    <w:p w:rsidR="00911C6D" w:rsidRPr="00EA1E2A" w:rsidRDefault="00D510A8" w:rsidP="00EA1E2A">
      <w:pPr>
        <w:numPr>
          <w:ilvl w:val="0"/>
          <w:numId w:val="29"/>
        </w:numPr>
        <w:ind w:left="780" w:right="180"/>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описывать географические аспекты проблем взаимодействия природы и общества – различия в особенностях проявления глобальных изменений климата, повышения уровня Мирового океана, в объемах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lastRenderedPageBreak/>
        <w:t>11-й класс:</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1) понимание роли и места современной географической науки в системе научных дисциплин, ее участия в решении важнейших проблем человечества:</w:t>
      </w:r>
    </w:p>
    <w:p w:rsidR="00911C6D" w:rsidRPr="00EA1E2A" w:rsidRDefault="00D510A8" w:rsidP="00EA1E2A">
      <w:pPr>
        <w:numPr>
          <w:ilvl w:val="0"/>
          <w:numId w:val="30"/>
        </w:numPr>
        <w:ind w:left="780" w:right="180"/>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определять роль географических наук в достижении целей устойчивого развития;</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2) освоение и применение знаний о размещении основных географических объектов и территориальной организации природы и общества:</w:t>
      </w:r>
    </w:p>
    <w:p w:rsidR="00911C6D" w:rsidRPr="00EA1E2A" w:rsidRDefault="00D510A8" w:rsidP="00EA1E2A">
      <w:pPr>
        <w:numPr>
          <w:ilvl w:val="0"/>
          <w:numId w:val="31"/>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911C6D" w:rsidRPr="00EA1E2A" w:rsidRDefault="00D510A8" w:rsidP="00EA1E2A">
      <w:pPr>
        <w:numPr>
          <w:ilvl w:val="0"/>
          <w:numId w:val="31"/>
        </w:numPr>
        <w:ind w:left="780" w:right="180"/>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w:t>
      </w:r>
    </w:p>
    <w:p w:rsidR="00911C6D" w:rsidRPr="00EA1E2A" w:rsidRDefault="00D510A8" w:rsidP="00EA1E2A">
      <w:pPr>
        <w:numPr>
          <w:ilvl w:val="0"/>
          <w:numId w:val="32"/>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
    <w:p w:rsidR="00911C6D" w:rsidRPr="00EA1E2A" w:rsidRDefault="00D510A8" w:rsidP="00EA1E2A">
      <w:pPr>
        <w:numPr>
          <w:ilvl w:val="0"/>
          <w:numId w:val="32"/>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w:t>
      </w:r>
    </w:p>
    <w:p w:rsidR="00911C6D" w:rsidRPr="00EA1E2A" w:rsidRDefault="00D510A8" w:rsidP="00EA1E2A">
      <w:pPr>
        <w:numPr>
          <w:ilvl w:val="0"/>
          <w:numId w:val="32"/>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 xml:space="preserve">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w:t>
      </w:r>
      <w:proofErr w:type="gramStart"/>
      <w:r w:rsidRPr="00EA1E2A">
        <w:rPr>
          <w:rFonts w:ascii="Times New Roman" w:hAnsi="Times New Roman" w:cs="Times New Roman"/>
          <w:color w:val="000000"/>
          <w:sz w:val="24"/>
          <w:szCs w:val="24"/>
          <w:lang w:val="ru-RU"/>
        </w:rPr>
        <w:t>природно-ресурсным капиталом</w:t>
      </w:r>
      <w:proofErr w:type="gramEnd"/>
      <w:r w:rsidRPr="00EA1E2A">
        <w:rPr>
          <w:rFonts w:ascii="Times New Roman" w:hAnsi="Times New Roman" w:cs="Times New Roman"/>
          <w:color w:val="000000"/>
          <w:sz w:val="24"/>
          <w:szCs w:val="24"/>
          <w:lang w:val="ru-RU"/>
        </w:rPr>
        <w:t xml:space="preserve"> и отраслевой структурой хозяйства изученных стран;</w:t>
      </w:r>
    </w:p>
    <w:p w:rsidR="00911C6D" w:rsidRPr="00EA1E2A" w:rsidRDefault="00D510A8" w:rsidP="00EA1E2A">
      <w:pPr>
        <w:numPr>
          <w:ilvl w:val="0"/>
          <w:numId w:val="32"/>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911C6D" w:rsidRPr="00EA1E2A" w:rsidRDefault="00D510A8" w:rsidP="00EA1E2A">
      <w:pPr>
        <w:numPr>
          <w:ilvl w:val="0"/>
          <w:numId w:val="32"/>
        </w:numPr>
        <w:ind w:left="780" w:right="180"/>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формулировать и/или обосновывать выводы на основе использования географических знаний;</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4) владение географической терминологией и системой базовых географических понятий:</w:t>
      </w:r>
    </w:p>
    <w:p w:rsidR="00911C6D" w:rsidRPr="00EA1E2A" w:rsidRDefault="00D510A8" w:rsidP="00EA1E2A">
      <w:pPr>
        <w:numPr>
          <w:ilvl w:val="0"/>
          <w:numId w:val="33"/>
        </w:numPr>
        <w:ind w:left="780" w:right="180"/>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 xml:space="preserve">применять изученные социально-экономические понятия – политическая карта, государство; политико-географическое положение, монархия, </w:t>
      </w:r>
      <w:r w:rsidRPr="00EA1E2A">
        <w:rPr>
          <w:rFonts w:ascii="Times New Roman" w:hAnsi="Times New Roman" w:cs="Times New Roman"/>
          <w:color w:val="000000"/>
          <w:sz w:val="24"/>
          <w:szCs w:val="24"/>
          <w:lang w:val="ru-RU"/>
        </w:rPr>
        <w:lastRenderedPageBreak/>
        <w:t>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«зеленая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p>
    <w:p w:rsidR="00911C6D" w:rsidRPr="00EA1E2A" w:rsidRDefault="00D510A8" w:rsidP="00EA1E2A">
      <w:pPr>
        <w:numPr>
          <w:ilvl w:val="0"/>
          <w:numId w:val="34"/>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определять цели и задачи проведения наблюдения/исследования;</w:t>
      </w:r>
    </w:p>
    <w:p w:rsidR="00911C6D" w:rsidRPr="00EA1E2A" w:rsidRDefault="00D510A8" w:rsidP="00EA1E2A">
      <w:pPr>
        <w:numPr>
          <w:ilvl w:val="0"/>
          <w:numId w:val="34"/>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выбирать форму фиксации результатов наблюдения/исследования;</w:t>
      </w:r>
    </w:p>
    <w:p w:rsidR="00911C6D" w:rsidRPr="00EA1E2A" w:rsidRDefault="00D510A8" w:rsidP="00EA1E2A">
      <w:pPr>
        <w:numPr>
          <w:ilvl w:val="0"/>
          <w:numId w:val="34"/>
        </w:numPr>
        <w:ind w:left="780" w:right="180"/>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формулировать обобщения и выводы по результатам наблюдения/исследования;</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p w:rsidR="00911C6D" w:rsidRPr="00EA1E2A" w:rsidRDefault="00D510A8" w:rsidP="00EA1E2A">
      <w:pPr>
        <w:numPr>
          <w:ilvl w:val="0"/>
          <w:numId w:val="35"/>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911C6D" w:rsidRPr="00EA1E2A" w:rsidRDefault="00D510A8" w:rsidP="00EA1E2A">
      <w:pPr>
        <w:numPr>
          <w:ilvl w:val="0"/>
          <w:numId w:val="35"/>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911C6D" w:rsidRPr="00EA1E2A" w:rsidRDefault="00D510A8" w:rsidP="00EA1E2A">
      <w:pPr>
        <w:numPr>
          <w:ilvl w:val="0"/>
          <w:numId w:val="35"/>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911C6D" w:rsidRPr="00EA1E2A" w:rsidRDefault="00D510A8" w:rsidP="00EA1E2A">
      <w:pPr>
        <w:numPr>
          <w:ilvl w:val="0"/>
          <w:numId w:val="35"/>
        </w:numPr>
        <w:ind w:left="780" w:right="180"/>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lastRenderedPageBreak/>
        <w:t>7) владение умениями географического анализа и интерпретации информации из различных источников:</w:t>
      </w:r>
    </w:p>
    <w:p w:rsidR="00911C6D" w:rsidRPr="00EA1E2A" w:rsidRDefault="00D510A8" w:rsidP="00EA1E2A">
      <w:pPr>
        <w:numPr>
          <w:ilvl w:val="0"/>
          <w:numId w:val="36"/>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регионов</w:t>
      </w:r>
      <w:r w:rsidRPr="00EA1E2A">
        <w:rPr>
          <w:rFonts w:ascii="Times New Roman" w:hAnsi="Times New Roman" w:cs="Times New Roman"/>
          <w:color w:val="000000"/>
          <w:sz w:val="24"/>
          <w:szCs w:val="24"/>
        </w:rPr>
        <w:t> </w:t>
      </w:r>
      <w:r w:rsidRPr="00EA1E2A">
        <w:rPr>
          <w:rFonts w:ascii="Times New Roman" w:hAnsi="Times New Roman" w:cs="Times New Roman"/>
          <w:color w:val="000000"/>
          <w:sz w:val="24"/>
          <w:szCs w:val="24"/>
          <w:lang w:val="ru-RU"/>
        </w:rPr>
        <w:t>мира и стран (в том числе и России);</w:t>
      </w:r>
    </w:p>
    <w:p w:rsidR="00911C6D" w:rsidRPr="00EA1E2A" w:rsidRDefault="00D510A8" w:rsidP="00EA1E2A">
      <w:pPr>
        <w:numPr>
          <w:ilvl w:val="0"/>
          <w:numId w:val="36"/>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911C6D" w:rsidRPr="00EA1E2A" w:rsidRDefault="00D510A8" w:rsidP="00EA1E2A">
      <w:pPr>
        <w:numPr>
          <w:ilvl w:val="0"/>
          <w:numId w:val="36"/>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формулировать выводы и заключения на основе анализа и интерпретации информации из различных источников;</w:t>
      </w:r>
    </w:p>
    <w:p w:rsidR="00911C6D" w:rsidRPr="00EA1E2A" w:rsidRDefault="00D510A8" w:rsidP="00EA1E2A">
      <w:pPr>
        <w:numPr>
          <w:ilvl w:val="0"/>
          <w:numId w:val="36"/>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критически оценивать и интерпретировать информацию, получаемую из различных источников;</w:t>
      </w:r>
    </w:p>
    <w:p w:rsidR="00911C6D" w:rsidRPr="00EA1E2A" w:rsidRDefault="00D510A8" w:rsidP="00EA1E2A">
      <w:pPr>
        <w:numPr>
          <w:ilvl w:val="0"/>
          <w:numId w:val="36"/>
        </w:numPr>
        <w:ind w:left="780" w:right="180"/>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использовать различные источники географической информации для решения учебных и (или) практико-ориентированных задач;</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8) сформированность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w:t>
      </w:r>
    </w:p>
    <w:p w:rsidR="00911C6D" w:rsidRPr="00EA1E2A" w:rsidRDefault="00D510A8" w:rsidP="00EA1E2A">
      <w:pPr>
        <w:numPr>
          <w:ilvl w:val="0"/>
          <w:numId w:val="37"/>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911C6D" w:rsidRPr="00EA1E2A" w:rsidRDefault="00D510A8" w:rsidP="00EA1E2A">
      <w:pPr>
        <w:numPr>
          <w:ilvl w:val="0"/>
          <w:numId w:val="37"/>
        </w:numPr>
        <w:ind w:left="780" w:right="180"/>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ее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9) сформированность умений применять географические знания для оценки разнообразных явлений и процессов:</w:t>
      </w:r>
    </w:p>
    <w:p w:rsidR="00911C6D" w:rsidRPr="00EA1E2A" w:rsidRDefault="00D510A8" w:rsidP="00EA1E2A">
      <w:pPr>
        <w:numPr>
          <w:ilvl w:val="0"/>
          <w:numId w:val="38"/>
        </w:numPr>
        <w:ind w:left="780" w:right="180"/>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lastRenderedPageBreak/>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w:t>
      </w:r>
    </w:p>
    <w:p w:rsidR="00911C6D" w:rsidRPr="00EA1E2A" w:rsidRDefault="00D510A8" w:rsidP="00EA1E2A">
      <w:pPr>
        <w:numPr>
          <w:ilvl w:val="0"/>
          <w:numId w:val="39"/>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описывать географические аспекты проблем взаимодействия природы и общества;</w:t>
      </w:r>
    </w:p>
    <w:p w:rsidR="00911C6D" w:rsidRPr="00EA1E2A" w:rsidRDefault="00D510A8" w:rsidP="00EA1E2A">
      <w:pPr>
        <w:numPr>
          <w:ilvl w:val="0"/>
          <w:numId w:val="39"/>
        </w:numPr>
        <w:ind w:left="780" w:right="180"/>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приводить примеры взаимосвязи глобальных проблем; возможных путей решения глобальных проблем.</w:t>
      </w:r>
    </w:p>
    <w:p w:rsidR="00911C6D" w:rsidRPr="00EA1E2A" w:rsidRDefault="00D510A8" w:rsidP="00EA1E2A">
      <w:pPr>
        <w:spacing w:line="600" w:lineRule="atLeast"/>
        <w:jc w:val="both"/>
        <w:rPr>
          <w:rFonts w:ascii="Times New Roman" w:hAnsi="Times New Roman" w:cs="Times New Roman"/>
          <w:b/>
          <w:bCs/>
          <w:color w:val="252525"/>
          <w:spacing w:val="-2"/>
          <w:sz w:val="24"/>
          <w:szCs w:val="24"/>
          <w:lang w:val="ru-RU"/>
        </w:rPr>
      </w:pPr>
      <w:r w:rsidRPr="00EA1E2A">
        <w:rPr>
          <w:rFonts w:ascii="Times New Roman" w:hAnsi="Times New Roman" w:cs="Times New Roman"/>
          <w:b/>
          <w:bCs/>
          <w:color w:val="252525"/>
          <w:spacing w:val="-2"/>
          <w:sz w:val="24"/>
          <w:szCs w:val="24"/>
          <w:lang w:val="ru-RU"/>
        </w:rPr>
        <w:t>Содержание учебного предмета</w:t>
      </w:r>
    </w:p>
    <w:p w:rsidR="00911C6D" w:rsidRPr="00EA1E2A" w:rsidRDefault="00D510A8" w:rsidP="00EA1E2A">
      <w:pPr>
        <w:spacing w:line="600" w:lineRule="atLeast"/>
        <w:jc w:val="both"/>
        <w:rPr>
          <w:rFonts w:ascii="Times New Roman" w:hAnsi="Times New Roman" w:cs="Times New Roman"/>
          <w:b/>
          <w:bCs/>
          <w:color w:val="252525"/>
          <w:spacing w:val="-2"/>
          <w:sz w:val="24"/>
          <w:szCs w:val="24"/>
          <w:lang w:val="ru-RU"/>
        </w:rPr>
      </w:pPr>
      <w:r w:rsidRPr="00EA1E2A">
        <w:rPr>
          <w:rFonts w:ascii="Times New Roman" w:hAnsi="Times New Roman" w:cs="Times New Roman"/>
          <w:b/>
          <w:bCs/>
          <w:color w:val="252525"/>
          <w:spacing w:val="-2"/>
          <w:sz w:val="24"/>
          <w:szCs w:val="24"/>
          <w:lang w:val="ru-RU"/>
        </w:rPr>
        <w:t>10-й класс</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Раздел 1. География как наука</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Тема 1. Традиционные и новые методы в географии. Географические прогнозы.</w:t>
      </w:r>
      <w:r w:rsidRPr="00EA1E2A">
        <w:rPr>
          <w:rFonts w:ascii="Times New Roman" w:hAnsi="Times New Roman" w:cs="Times New Roman"/>
          <w:color w:val="000000"/>
          <w:sz w:val="24"/>
          <w:szCs w:val="24"/>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государственные информационные системы. Географические прогнозы как результат географических исследований.</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Тема 2. Географическая культура.</w:t>
      </w:r>
      <w:r w:rsidRPr="00EA1E2A">
        <w:rPr>
          <w:rFonts w:ascii="Times New Roman" w:hAnsi="Times New Roman" w:cs="Times New Roman"/>
          <w:color w:val="000000"/>
          <w:sz w:val="24"/>
          <w:szCs w:val="24"/>
          <w:lang w:val="ru-RU"/>
        </w:rPr>
        <w:t xml:space="preserve"> Элементы географической культуры: географическая картина мира, географическое мышление, язык географии. Их значимость для представителей разных профессий.</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Раздел 2. Природопользование и геоэкология</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Тема 1. Географическая среда.</w:t>
      </w:r>
      <w:r w:rsidRPr="00EA1E2A">
        <w:rPr>
          <w:rFonts w:ascii="Times New Roman" w:hAnsi="Times New Roman" w:cs="Times New Roman"/>
          <w:color w:val="000000"/>
          <w:sz w:val="24"/>
          <w:szCs w:val="24"/>
          <w:lang w:val="ru-RU"/>
        </w:rPr>
        <w:t xml:space="preserve"> Географическая среда как геосистема; факторы, ее формирующие и изменяющие. Адаптация человека к различным природным условиям территорий, ее изменение во времени. Географическая и окружающая среда.</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Тема 2. Естественный и антропогенный ландшафты.</w:t>
      </w:r>
      <w:r w:rsidRPr="00EA1E2A">
        <w:rPr>
          <w:rFonts w:ascii="Times New Roman" w:hAnsi="Times New Roman" w:cs="Times New Roman"/>
          <w:color w:val="000000"/>
          <w:sz w:val="24"/>
          <w:szCs w:val="24"/>
          <w:lang w:val="ru-RU"/>
        </w:rPr>
        <w:t xml:space="preserve"> Проблема сохранения ландшафтного и культурного разнообразия на Земле.</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Практическая работа</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1. Классификация ландшафтов с использованием источников географической информации.</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 xml:space="preserve">Тема 3. Проблемы взаимодействия человека и природы. </w:t>
      </w:r>
      <w:r w:rsidRPr="00EA1E2A">
        <w:rPr>
          <w:rFonts w:ascii="Times New Roman" w:hAnsi="Times New Roman" w:cs="Times New Roman"/>
          <w:color w:val="000000"/>
          <w:sz w:val="24"/>
          <w:szCs w:val="24"/>
          <w:lang w:val="ru-RU"/>
        </w:rPr>
        <w:t>Опасные природные явления, климатические изменения, повышение уровня Мирового океана, загрязнение окружающей среды. «Климатические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Практическая работа</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lastRenderedPageBreak/>
        <w:t>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формы фиксации результатов наблюдения/исследования.</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 xml:space="preserve">Тема 4. Природные ресурсы и их виды. </w:t>
      </w:r>
      <w:r w:rsidRPr="00EA1E2A">
        <w:rPr>
          <w:rFonts w:ascii="Times New Roman" w:hAnsi="Times New Roman" w:cs="Times New Roman"/>
          <w:color w:val="000000"/>
          <w:sz w:val="24"/>
          <w:szCs w:val="24"/>
          <w:lang w:val="ru-RU"/>
        </w:rPr>
        <w:t>Особенности размещения природных ресурсов мира. Природно-ресурсный капитал регионов, крупных стран, в том числе и</w:t>
      </w:r>
      <w:r w:rsidRPr="00EA1E2A">
        <w:rPr>
          <w:rFonts w:ascii="Times New Roman" w:hAnsi="Times New Roman" w:cs="Times New Roman"/>
          <w:color w:val="000000"/>
          <w:sz w:val="24"/>
          <w:szCs w:val="24"/>
        </w:rPr>
        <w:t> </w:t>
      </w:r>
      <w:r w:rsidRPr="00EA1E2A">
        <w:rPr>
          <w:rFonts w:ascii="Times New Roman" w:hAnsi="Times New Roman" w:cs="Times New Roman"/>
          <w:color w:val="000000"/>
          <w:sz w:val="24"/>
          <w:szCs w:val="24"/>
          <w:lang w:val="ru-RU"/>
        </w:rPr>
        <w:t>России. 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Практические работы</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1. Оценка природно-ресурсного капитала одной из стран мира (по выбору) по источникам географической информации.</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2. Определение обеспеченности стран</w:t>
      </w:r>
      <w:r w:rsidRPr="00EA1E2A">
        <w:rPr>
          <w:rFonts w:ascii="Times New Roman" w:hAnsi="Times New Roman" w:cs="Times New Roman"/>
          <w:color w:val="000000"/>
          <w:sz w:val="24"/>
          <w:szCs w:val="24"/>
        </w:rPr>
        <w:t> </w:t>
      </w:r>
      <w:r w:rsidRPr="00EA1E2A">
        <w:rPr>
          <w:rFonts w:ascii="Times New Roman" w:hAnsi="Times New Roman" w:cs="Times New Roman"/>
          <w:color w:val="000000"/>
          <w:sz w:val="24"/>
          <w:szCs w:val="24"/>
          <w:lang w:val="ru-RU"/>
        </w:rPr>
        <w:t>отдельными видами природных ресурсов.</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Раздел 3. Современная политическая карта мира</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 xml:space="preserve">Тема 1. Теоретические основы геополитики как науки. </w:t>
      </w:r>
      <w:r w:rsidRPr="00EA1E2A">
        <w:rPr>
          <w:rFonts w:ascii="Times New Roman" w:hAnsi="Times New Roman" w:cs="Times New Roman"/>
          <w:color w:val="000000"/>
          <w:sz w:val="24"/>
          <w:szCs w:val="24"/>
          <w:lang w:val="ru-RU"/>
        </w:rPr>
        <w:t>Политическая карта мира и изменения, происходящие на ней. Новая многополярная модель политического мироустройства, очаги современных геополитических конфликтов. Политико-географическое положение России и ее специфика как евразийского и приарктического государства.</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Тема 2. Классификации и типология стран мира.</w:t>
      </w:r>
      <w:r w:rsidRPr="00EA1E2A">
        <w:rPr>
          <w:rFonts w:ascii="Times New Roman" w:hAnsi="Times New Roman" w:cs="Times New Roman"/>
          <w:color w:val="000000"/>
          <w:sz w:val="24"/>
          <w:szCs w:val="24"/>
          <w:lang w:val="ru-RU"/>
        </w:rPr>
        <w:t xml:space="preserve"> Основные типы стран: критерии их выделения. Формы правления государств мира, унитарное и федеративное государственное устройство.</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Раздел 4. Население мира</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Тема 1. Численность и воспроизводство населения.</w:t>
      </w:r>
      <w:r w:rsidRPr="00EA1E2A">
        <w:rPr>
          <w:rFonts w:ascii="Times New Roman" w:hAnsi="Times New Roman" w:cs="Times New Roman"/>
          <w:color w:val="000000"/>
          <w:sz w:val="24"/>
          <w:szCs w:val="24"/>
          <w:lang w:val="ru-RU"/>
        </w:rPr>
        <w:t xml:space="preserve"> Численность населения мира и динамика ее изменения. Теория демографического перехода.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ее направления в странах различных типов воспроизводства населения. Теория демографического перехода.</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Практические работы</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1. Определение и сравнение темпов роста населения крупейших по численности населения стран и</w:t>
      </w:r>
      <w:r w:rsidRPr="00EA1E2A">
        <w:rPr>
          <w:rFonts w:ascii="Times New Roman" w:hAnsi="Times New Roman" w:cs="Times New Roman"/>
          <w:color w:val="000000"/>
          <w:sz w:val="24"/>
          <w:szCs w:val="24"/>
        </w:rPr>
        <w:t> </w:t>
      </w:r>
      <w:r w:rsidRPr="00EA1E2A">
        <w:rPr>
          <w:rFonts w:ascii="Times New Roman" w:hAnsi="Times New Roman" w:cs="Times New Roman"/>
          <w:color w:val="000000"/>
          <w:sz w:val="24"/>
          <w:szCs w:val="24"/>
          <w:lang w:val="ru-RU"/>
        </w:rPr>
        <w:t>регионов мира (форма фиксации результатов анализа по выбору обучающихся).</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lastRenderedPageBreak/>
        <w:t>2. Объяснение особенностей</w:t>
      </w:r>
      <w:r w:rsidRPr="00EA1E2A">
        <w:rPr>
          <w:rFonts w:ascii="Times New Roman" w:hAnsi="Times New Roman" w:cs="Times New Roman"/>
          <w:color w:val="000000"/>
          <w:sz w:val="24"/>
          <w:szCs w:val="24"/>
        </w:rPr>
        <w:t> </w:t>
      </w:r>
      <w:r w:rsidRPr="00EA1E2A">
        <w:rPr>
          <w:rFonts w:ascii="Times New Roman" w:hAnsi="Times New Roman" w:cs="Times New Roman"/>
          <w:color w:val="000000"/>
          <w:sz w:val="24"/>
          <w:szCs w:val="24"/>
          <w:lang w:val="ru-RU"/>
        </w:rPr>
        <w:t>демографической политики в странах с различным типом воспроизводства населения.</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 xml:space="preserve">Тема 2. Состав и структура населения. </w:t>
      </w:r>
      <w:r w:rsidRPr="00EA1E2A">
        <w:rPr>
          <w:rFonts w:ascii="Times New Roman" w:hAnsi="Times New Roman" w:cs="Times New Roman"/>
          <w:color w:val="000000"/>
          <w:sz w:val="24"/>
          <w:szCs w:val="24"/>
          <w:lang w:val="ru-RU"/>
        </w:rPr>
        <w:t>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Практические работы</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1. Сравнение половой и возрастной структуры населения в странах различных типов воспроизводства населения на основе анализа половозрастных пирамид.</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2. Прогнозирование изменений возрастной структуры населения отдельных стран на основе анализа различных источников географической информации.</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Тема 3. Размещение населения.</w:t>
      </w:r>
      <w:r w:rsidRPr="00EA1E2A">
        <w:rPr>
          <w:rFonts w:ascii="Times New Roman" w:hAnsi="Times New Roman" w:cs="Times New Roman"/>
          <w:color w:val="000000"/>
          <w:sz w:val="24"/>
          <w:szCs w:val="24"/>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ее особенности в странах различных социально-экономических типов. Городские агломерации и мегалополисы мира.</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Практическая работа</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Тема 4. Качество жизни населения.</w:t>
      </w:r>
      <w:r w:rsidRPr="00EA1E2A">
        <w:rPr>
          <w:rFonts w:ascii="Times New Roman" w:hAnsi="Times New Roman" w:cs="Times New Roman"/>
          <w:color w:val="000000"/>
          <w:sz w:val="24"/>
          <w:szCs w:val="24"/>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Практическая работа</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Раздел 5. Мировое хозяйство</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 xml:space="preserve">Тема 1. Состав и структура мирового хозяйства. Международное географическое разделение труда. </w:t>
      </w:r>
      <w:r w:rsidRPr="00EA1E2A">
        <w:rPr>
          <w:rFonts w:ascii="Times New Roman" w:hAnsi="Times New Roman" w:cs="Times New Roman"/>
          <w:color w:val="000000"/>
          <w:sz w:val="24"/>
          <w:szCs w:val="24"/>
          <w:lang w:val="ru-RU"/>
        </w:rPr>
        <w:t xml:space="preserve">Мировое хозяйство: определение и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w:t>
      </w:r>
      <w:r w:rsidRPr="00EA1E2A">
        <w:rPr>
          <w:rFonts w:ascii="Times New Roman" w:hAnsi="Times New Roman" w:cs="Times New Roman"/>
          <w:color w:val="000000"/>
          <w:sz w:val="24"/>
          <w:szCs w:val="24"/>
          <w:lang w:val="ru-RU"/>
        </w:rPr>
        <w:lastRenderedPageBreak/>
        <w:t>международной специализации стран и роль географических факторов в ее формировании. Аграрные, индустриальные и постиндустриальные страны. Роль и место России в международном географическом разделении труда.</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Практическая работа</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1. Сравнение структуры экономики аграрных, индустриальных и постиндустриальных стран.</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Тема 2. Международная экономическая интеграция и глобализация мировой экономики.</w:t>
      </w:r>
      <w:r w:rsidRPr="00EA1E2A">
        <w:rPr>
          <w:rFonts w:ascii="Times New Roman" w:hAnsi="Times New Roman" w:cs="Times New Roman"/>
          <w:color w:val="000000"/>
          <w:sz w:val="24"/>
          <w:szCs w:val="24"/>
          <w:lang w:val="ru-RU"/>
        </w:rPr>
        <w:t xml:space="preserve"> Международная экономическая интеграция. Крупнейшие международные отраслевые и региональные интеграционные группировки. Глобализация мировой экономики и ее влияние на хозяйство стран разных социально-экономических типов. Транснациональные корпорации (ТНК) и их роль в мировой экономике.</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Тема 3. География главных отраслей мирового хозяйства.</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Промышленность мира.</w:t>
      </w:r>
      <w:r w:rsidRPr="00EA1E2A">
        <w:rPr>
          <w:rFonts w:ascii="Times New Roman" w:hAnsi="Times New Roman" w:cs="Times New Roman"/>
          <w:color w:val="000000"/>
          <w:sz w:val="24"/>
          <w:szCs w:val="24"/>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экспортеры и импортеры нефти, природного газа и угля. Организация стран-экспортеров нефти. Современные тенденции развития отрасли, изменяющие ее географию, «сланцевая революция», «водородная» энергетика, «зеленая энергетика». Мировая электроэнергетика. Структура мирового производства электроэнергии и ее географические особенности. Быстрый рост производства электроэнергии с использованием возобновляемых источников энергии. Страны – 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Металлургия мира. Географические особенности сырьевой базы черной и цветной металлургии. Ведущие страны – производители и экспортеры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черных металлов.</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Машиностроительный комплекс мира. Ведущие страны-производители и экспортеры продукции автомобилестроения, авиастроения и микроэлектроники.</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Химическая промышленность и лесопромышленный комплекс мира. Ведущие страны – производители и экспортеры минеральных удобрений и продукции химии органического синтеза. Ведущие страны – производители деловой древесины и продукции целлюлозно-бумажной промышленности. Влияние химической и лесной промышленности на окружающую среду.</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Практическая работа</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lastRenderedPageBreak/>
        <w:t>1. Представление в виде диаграмм данных о динамике изменения объемов и структуры производства электроэнергии в мире.</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Сельское хозяйство мира.</w:t>
      </w:r>
      <w:r w:rsidRPr="00EA1E2A">
        <w:rPr>
          <w:rFonts w:ascii="Times New Roman" w:hAnsi="Times New Roman" w:cs="Times New Roman"/>
          <w:color w:val="000000"/>
          <w:sz w:val="24"/>
          <w:szCs w:val="24"/>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экспортеры и импортеры. Роль России как одного из главных экспортеров зерновых культур.</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Животноводство. Ведущие экспортеры и импортеры продукции животноводства. Рыболовство и аквакультура: географические особенности.</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Влияние сельского хозяйства и отдельных его отраслей на окружающую среду.</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Практическая работа</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2. Определение направления грузопотоков продовольствия на основе анализа статистических материалов и создание карты «Основные экспортеры и импортеры продовольствия».</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Сфера нематериального производства. Мировой транспорт.</w:t>
      </w:r>
      <w:r w:rsidRPr="00EA1E2A">
        <w:rPr>
          <w:rFonts w:ascii="Times New Roman" w:hAnsi="Times New Roman" w:cs="Times New Roman"/>
          <w:color w:val="000000"/>
          <w:sz w:val="24"/>
          <w:szCs w:val="24"/>
        </w:rPr>
        <w:t> </w:t>
      </w:r>
      <w:r w:rsidRPr="00EA1E2A">
        <w:rPr>
          <w:rFonts w:ascii="Times New Roman" w:hAnsi="Times New Roman" w:cs="Times New Roman"/>
          <w:color w:val="000000"/>
          <w:sz w:val="24"/>
          <w:szCs w:val="24"/>
          <w:lang w:val="ru-RU"/>
        </w:rPr>
        <w:t>Роль разных видов транспорта в современном мире.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rsidR="00911C6D" w:rsidRPr="00EA1E2A" w:rsidRDefault="00D510A8" w:rsidP="00EA1E2A">
      <w:pPr>
        <w:spacing w:line="600" w:lineRule="atLeast"/>
        <w:jc w:val="both"/>
        <w:rPr>
          <w:rFonts w:ascii="Times New Roman" w:hAnsi="Times New Roman" w:cs="Times New Roman"/>
          <w:b/>
          <w:bCs/>
          <w:color w:val="252525"/>
          <w:spacing w:val="-2"/>
          <w:sz w:val="24"/>
          <w:szCs w:val="24"/>
          <w:lang w:val="ru-RU"/>
        </w:rPr>
      </w:pPr>
      <w:r w:rsidRPr="00EA1E2A">
        <w:rPr>
          <w:rFonts w:ascii="Times New Roman" w:hAnsi="Times New Roman" w:cs="Times New Roman"/>
          <w:b/>
          <w:bCs/>
          <w:color w:val="252525"/>
          <w:spacing w:val="-2"/>
          <w:sz w:val="24"/>
          <w:szCs w:val="24"/>
          <w:lang w:val="ru-RU"/>
        </w:rPr>
        <w:t>11-й класс</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Раздел 6. Регионы и страны</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Тема 1. Регионы мира. Зарубежная Европа.</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Многообразие подходов к выделению регионов мира. Регионы мира: зарубежная Европа, зарубежная Азия, Америка, Африка, Австралия и Океания.</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Практическая работа</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Тема 2. Зарубежная Азия:</w:t>
      </w:r>
      <w:r w:rsidRPr="00EA1E2A">
        <w:rPr>
          <w:rFonts w:ascii="Times New Roman" w:hAnsi="Times New Roman" w:cs="Times New Roman"/>
          <w:color w:val="000000"/>
          <w:sz w:val="24"/>
          <w:szCs w:val="24"/>
          <w:lang w:val="ru-RU"/>
        </w:rPr>
        <w:t xml:space="preserve">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w:t>
      </w:r>
      <w:r w:rsidRPr="00EA1E2A">
        <w:rPr>
          <w:rFonts w:ascii="Times New Roman" w:hAnsi="Times New Roman" w:cs="Times New Roman"/>
          <w:color w:val="000000"/>
          <w:sz w:val="24"/>
          <w:szCs w:val="24"/>
          <w:lang w:val="ru-RU"/>
        </w:rPr>
        <w:lastRenderedPageBreak/>
        <w:t>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Ирана,</w:t>
      </w:r>
      <w:r w:rsidRPr="00EA1E2A">
        <w:rPr>
          <w:rFonts w:ascii="Times New Roman" w:hAnsi="Times New Roman" w:cs="Times New Roman"/>
          <w:color w:val="000000"/>
          <w:sz w:val="24"/>
          <w:szCs w:val="24"/>
        </w:rPr>
        <w:t> </w:t>
      </w:r>
      <w:r w:rsidRPr="00EA1E2A">
        <w:rPr>
          <w:rFonts w:ascii="Times New Roman" w:hAnsi="Times New Roman" w:cs="Times New Roman"/>
          <w:color w:val="000000"/>
          <w:sz w:val="24"/>
          <w:szCs w:val="24"/>
          <w:lang w:val="ru-RU"/>
        </w:rPr>
        <w:t>Японии). Современныеэкономические отношения России со странами зарубежной Азии (Китай, Индия, Турция, страны Центральной Азии).</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Практическая работа</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 xml:space="preserve">Тема 3. Америка: </w:t>
      </w:r>
      <w:r w:rsidRPr="00EA1E2A">
        <w:rPr>
          <w:rFonts w:ascii="Times New Roman" w:hAnsi="Times New Roman" w:cs="Times New Roman"/>
          <w:color w:val="000000"/>
          <w:sz w:val="24"/>
          <w:szCs w:val="24"/>
          <w:lang w:val="ru-RU"/>
        </w:rPr>
        <w:t>состав (субрегионы: Северная Америка,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Практическая работа</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1. Объяснение особенностей территориальной структуры хозяйства Канады и Бразилии на основе анализа географических карт.</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Тема 4. Африка:</w:t>
      </w:r>
      <w:r w:rsidRPr="00EA1E2A">
        <w:rPr>
          <w:rFonts w:ascii="Times New Roman" w:hAnsi="Times New Roman" w:cs="Times New Roman"/>
          <w:color w:val="000000"/>
          <w:sz w:val="24"/>
          <w:szCs w:val="24"/>
          <w:lang w:val="ru-RU"/>
        </w:rPr>
        <w:t xml:space="preserve">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Последствия колониализма в экономике Африки.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(на примере ЮАР, Египта, Алжира, Нигерии).</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Практическая работа</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1. Сравнение на основе анализа статистических данных роли сельского хозяйства в экономике Алжира и Эфиопии.</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 xml:space="preserve">Тема 5. Австралия и Океания. </w:t>
      </w:r>
      <w:r w:rsidRPr="00EA1E2A">
        <w:rPr>
          <w:rFonts w:ascii="Times New Roman" w:hAnsi="Times New Roman" w:cs="Times New Roman"/>
          <w:color w:val="000000"/>
          <w:sz w:val="24"/>
          <w:szCs w:val="24"/>
          <w:lang w:val="ru-RU"/>
        </w:rPr>
        <w:t>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Тема 6. Россия на геополитической, геоэкономической и геодемографической карте мира.</w:t>
      </w:r>
      <w:r w:rsidRPr="00EA1E2A">
        <w:rPr>
          <w:rFonts w:ascii="Times New Roman" w:hAnsi="Times New Roman" w:cs="Times New Roman"/>
          <w:color w:val="000000"/>
          <w:sz w:val="24"/>
          <w:szCs w:val="24"/>
        </w:rPr>
        <w:t> </w:t>
      </w:r>
      <w:r w:rsidRPr="00EA1E2A">
        <w:rPr>
          <w:rFonts w:ascii="Times New Roman" w:hAnsi="Times New Roman" w:cs="Times New Roman"/>
          <w:color w:val="000000"/>
          <w:sz w:val="24"/>
          <w:szCs w:val="24"/>
          <w:lang w:val="ru-RU"/>
        </w:rPr>
        <w:t>Рольи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Практическая работа</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lastRenderedPageBreak/>
        <w:t>1. Изменение направления международных экономических связей России в новых геополитических и геоэкономических условиях.</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Раздел 7. Глобальные проблемы человечества</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Группы глобальных проблем: геополитические, экологические, демографические.</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ее возникновения.</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Глобальные проблемы народонаселения: демографическая, продовольственная, роста городов, здоровья и долголетия человека.</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Взаимосвязь глобальных геополитических, экологических проблем и проблем народонаселения.</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Практическая работа</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1. Выявление примеров взаимосвязи глобальных проблем человечества на основе анализа различных источников географической информации и сведений об участии России в их решении.</w:t>
      </w:r>
    </w:p>
    <w:p w:rsidR="00911C6D" w:rsidRPr="00EA1E2A" w:rsidRDefault="00D510A8" w:rsidP="00EA1E2A">
      <w:pPr>
        <w:spacing w:line="600" w:lineRule="atLeast"/>
        <w:jc w:val="both"/>
        <w:rPr>
          <w:rFonts w:ascii="Times New Roman" w:hAnsi="Times New Roman" w:cs="Times New Roman"/>
          <w:b/>
          <w:bCs/>
          <w:color w:val="252525"/>
          <w:spacing w:val="-2"/>
          <w:sz w:val="24"/>
          <w:szCs w:val="24"/>
          <w:lang w:val="ru-RU"/>
        </w:rPr>
      </w:pPr>
      <w:r w:rsidRPr="00EA1E2A">
        <w:rPr>
          <w:rFonts w:ascii="Times New Roman" w:hAnsi="Times New Roman" w:cs="Times New Roman"/>
          <w:b/>
          <w:bCs/>
          <w:color w:val="252525"/>
          <w:spacing w:val="-2"/>
          <w:sz w:val="24"/>
          <w:szCs w:val="24"/>
          <w:lang w:val="ru-RU"/>
        </w:rPr>
        <w:t>Тематическое планирование</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Тематическое планирование по географии для 10–11-х классов составлено с учетом рабочей программы воспитания. Внесены темы, обеспечивающие реализацию целевых приоритетов воспитания обучающихся СОО через изучение географии.</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В воспитании обучающихся юношеского возраста таким приоритетом является создание благоприятных условий для приобретения обучающимися опыта осуществления социально значимых дел.</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lastRenderedPageBreak/>
        <w:t>Выделение данного приоритета связано с потребностью обучающихся в жизненном самоопределении, в выборе дальнейшего жизненного пути, который открывается перед ними на пороге самостоятельной взрослой жизни.</w:t>
      </w:r>
    </w:p>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На уроках географии обучающиеся могут приобрести:</w:t>
      </w:r>
    </w:p>
    <w:p w:rsidR="00911C6D" w:rsidRPr="00EA1E2A" w:rsidRDefault="00D510A8" w:rsidP="00EA1E2A">
      <w:pPr>
        <w:numPr>
          <w:ilvl w:val="0"/>
          <w:numId w:val="40"/>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 xml:space="preserve">опыт самостоятельного приобретения новых знаний, проведения научных исследований, опыт проектной деятельности; </w:t>
      </w:r>
    </w:p>
    <w:p w:rsidR="00911C6D" w:rsidRPr="00EA1E2A" w:rsidRDefault="00D510A8" w:rsidP="00EA1E2A">
      <w:pPr>
        <w:numPr>
          <w:ilvl w:val="0"/>
          <w:numId w:val="40"/>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опыт изучения, защиты и восстановления культурного наследия человечества, опыт создания собственных произведений культуры, опыт творческого самовыражения;</w:t>
      </w:r>
    </w:p>
    <w:p w:rsidR="00911C6D" w:rsidRPr="00EA1E2A" w:rsidRDefault="00D510A8" w:rsidP="00EA1E2A">
      <w:pPr>
        <w:numPr>
          <w:ilvl w:val="0"/>
          <w:numId w:val="40"/>
        </w:numPr>
        <w:ind w:left="780" w:right="180"/>
        <w:contextualSpacing/>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опыт дел, направленных на пользу</w:t>
      </w:r>
      <w:r w:rsidRPr="00EA1E2A">
        <w:rPr>
          <w:rFonts w:ascii="Times New Roman" w:hAnsi="Times New Roman" w:cs="Times New Roman"/>
          <w:color w:val="000000"/>
          <w:sz w:val="24"/>
          <w:szCs w:val="24"/>
        </w:rPr>
        <w:t> </w:t>
      </w:r>
      <w:r w:rsidRPr="00EA1E2A">
        <w:rPr>
          <w:rFonts w:ascii="Times New Roman" w:hAnsi="Times New Roman" w:cs="Times New Roman"/>
          <w:color w:val="000000"/>
          <w:sz w:val="24"/>
          <w:szCs w:val="24"/>
          <w:lang w:val="ru-RU"/>
        </w:rPr>
        <w:t>своему родному городу или селу, стране в целом, опыт деятельного выражения собственной гражданской позиции;</w:t>
      </w:r>
    </w:p>
    <w:p w:rsidR="00911C6D" w:rsidRPr="00EA1E2A" w:rsidRDefault="00D510A8" w:rsidP="00EA1E2A">
      <w:pPr>
        <w:numPr>
          <w:ilvl w:val="0"/>
          <w:numId w:val="40"/>
        </w:numPr>
        <w:ind w:left="780" w:right="180"/>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опыт самопознания и самоанализа, опыт социально приемлемого самовыражения и самореализации.</w:t>
      </w:r>
    </w:p>
    <w:p w:rsidR="00911C6D" w:rsidRPr="00EA1E2A" w:rsidRDefault="00D510A8" w:rsidP="00EA1E2A">
      <w:pPr>
        <w:spacing w:line="600" w:lineRule="atLeast"/>
        <w:jc w:val="both"/>
        <w:rPr>
          <w:rFonts w:ascii="Times New Roman" w:hAnsi="Times New Roman" w:cs="Times New Roman"/>
          <w:b/>
          <w:bCs/>
          <w:color w:val="252525"/>
          <w:spacing w:val="-2"/>
          <w:sz w:val="24"/>
          <w:szCs w:val="24"/>
        </w:rPr>
      </w:pPr>
      <w:r w:rsidRPr="00EA1E2A">
        <w:rPr>
          <w:rFonts w:ascii="Times New Roman" w:hAnsi="Times New Roman" w:cs="Times New Roman"/>
          <w:b/>
          <w:bCs/>
          <w:color w:val="252525"/>
          <w:spacing w:val="-2"/>
          <w:sz w:val="24"/>
          <w:szCs w:val="24"/>
        </w:rPr>
        <w:t>10-й класс</w:t>
      </w:r>
    </w:p>
    <w:tbl>
      <w:tblPr>
        <w:tblW w:w="0" w:type="auto"/>
        <w:tblCellMar>
          <w:top w:w="15" w:type="dxa"/>
          <w:left w:w="15" w:type="dxa"/>
          <w:bottom w:w="15" w:type="dxa"/>
          <w:right w:w="15" w:type="dxa"/>
        </w:tblCellMar>
        <w:tblLook w:val="0600" w:firstRow="0" w:lastRow="0" w:firstColumn="0" w:lastColumn="0" w:noHBand="1" w:noVBand="1"/>
      </w:tblPr>
      <w:tblGrid>
        <w:gridCol w:w="505"/>
        <w:gridCol w:w="2277"/>
        <w:gridCol w:w="753"/>
        <w:gridCol w:w="1681"/>
        <w:gridCol w:w="1750"/>
        <w:gridCol w:w="2211"/>
      </w:tblGrid>
      <w:tr w:rsidR="00911C6D" w:rsidRPr="00EA1E2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b/>
                <w:bCs/>
                <w:color w:val="000000"/>
                <w:sz w:val="24"/>
                <w:szCs w:val="24"/>
              </w:rPr>
              <w:t xml:space="preserve">№ п/п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 xml:space="preserve">Наименование разделов и тем программы </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b/>
                <w:bCs/>
                <w:color w:val="000000"/>
                <w:sz w:val="24"/>
                <w:szCs w:val="24"/>
              </w:rPr>
              <w:t>Количество часов</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b/>
                <w:bCs/>
                <w:color w:val="000000"/>
                <w:sz w:val="24"/>
                <w:szCs w:val="24"/>
              </w:rPr>
              <w:t xml:space="preserve">Электронные (цифровые) образовательные ресурсы </w:t>
            </w:r>
          </w:p>
        </w:tc>
      </w:tr>
      <w:tr w:rsidR="00911C6D" w:rsidRPr="00EA1E2A">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b/>
                <w:bCs/>
                <w:color w:val="000000"/>
                <w:sz w:val="24"/>
                <w:szCs w:val="24"/>
              </w:rPr>
              <w:t xml:space="preserve">Всего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b/>
                <w:bCs/>
                <w:color w:val="000000"/>
                <w:sz w:val="24"/>
                <w:szCs w:val="24"/>
              </w:rPr>
              <w:t xml:space="preserve">Контрольные работы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b/>
                <w:bCs/>
                <w:color w:val="000000"/>
                <w:sz w:val="24"/>
                <w:szCs w:val="24"/>
              </w:rPr>
              <w:t xml:space="preserve">Практические работы </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r>
      <w:tr w:rsidR="00911C6D" w:rsidRPr="00EA1E2A">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b/>
                <w:bCs/>
                <w:color w:val="000000"/>
                <w:sz w:val="24"/>
                <w:szCs w:val="24"/>
              </w:rPr>
              <w:t>Раздел 1. ГЕОГРАФИЯ КАК НАУКА</w:t>
            </w:r>
          </w:p>
        </w:tc>
      </w:tr>
      <w:tr w:rsidR="00911C6D" w:rsidRPr="00EA1E2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lang w:val="ru-RU"/>
              </w:rPr>
              <w:t xml:space="preserve">Традиционные и новые методы в географии. </w:t>
            </w:r>
            <w:r w:rsidRPr="00EA1E2A">
              <w:rPr>
                <w:rFonts w:ascii="Times New Roman" w:hAnsi="Times New Roman" w:cs="Times New Roman"/>
                <w:color w:val="000000"/>
                <w:sz w:val="24"/>
                <w:szCs w:val="24"/>
              </w:rPr>
              <w:t>Географические прогнозы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sz w:val="24"/>
                <w:szCs w:val="24"/>
              </w:rPr>
            </w:pPr>
            <w:r w:rsidRPr="00EA1E2A">
              <w:rPr>
                <w:rFonts w:ascii="Times New Roman" w:hAnsi="Times New Roman" w:cs="Times New Roman"/>
                <w:color w:val="000000"/>
                <w:sz w:val="24"/>
                <w:szCs w:val="24"/>
              </w:rPr>
              <w:t>Библиотека ФГИС «Моя школа» – lib.myschool.edu.ru</w:t>
            </w:r>
          </w:p>
        </w:tc>
      </w:tr>
      <w:tr w:rsidR="00911C6D" w:rsidRPr="00EA1E2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Географическая культура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sz w:val="24"/>
                <w:szCs w:val="24"/>
              </w:rPr>
            </w:pPr>
            <w:r w:rsidRPr="00EA1E2A">
              <w:rPr>
                <w:rFonts w:ascii="Times New Roman" w:hAnsi="Times New Roman" w:cs="Times New Roman"/>
                <w:color w:val="000000"/>
                <w:sz w:val="24"/>
                <w:szCs w:val="24"/>
              </w:rPr>
              <w:t> &lt;...&gt;</w:t>
            </w:r>
          </w:p>
        </w:tc>
      </w:tr>
      <w:tr w:rsidR="00911C6D" w:rsidRPr="00EA1E2A">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Итого по разделу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2</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r>
      <w:tr w:rsidR="00911C6D" w:rsidRPr="00EA1E2A">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b/>
                <w:bCs/>
                <w:color w:val="000000"/>
                <w:sz w:val="24"/>
                <w:szCs w:val="24"/>
              </w:rPr>
              <w:t>Раздел 2. ПРИРОДОПОЛЬЗОВАНИЕ И ГЕОЭКОЛОГИЯ</w:t>
            </w:r>
          </w:p>
        </w:tc>
      </w:tr>
      <w:tr w:rsidR="00911C6D" w:rsidRPr="00EA1E2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Географическая среда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sz w:val="24"/>
                <w:szCs w:val="24"/>
              </w:rPr>
            </w:pPr>
            <w:r w:rsidRPr="00EA1E2A">
              <w:rPr>
                <w:rFonts w:ascii="Times New Roman" w:hAnsi="Times New Roman" w:cs="Times New Roman"/>
                <w:color w:val="000000"/>
                <w:sz w:val="24"/>
                <w:szCs w:val="24"/>
              </w:rPr>
              <w:t> &lt;...&gt;</w:t>
            </w:r>
          </w:p>
        </w:tc>
      </w:tr>
      <w:tr w:rsidR="00911C6D" w:rsidRPr="00EA1E2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Естественный и антропогенный ландшафты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sz w:val="24"/>
                <w:szCs w:val="24"/>
              </w:rPr>
            </w:pPr>
            <w:r w:rsidRPr="00EA1E2A">
              <w:rPr>
                <w:rFonts w:ascii="Times New Roman"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sz w:val="24"/>
                <w:szCs w:val="24"/>
              </w:rPr>
            </w:pPr>
            <w:r w:rsidRPr="00EA1E2A">
              <w:rPr>
                <w:rFonts w:ascii="Times New Roman" w:hAnsi="Times New Roman" w:cs="Times New Roman"/>
                <w:color w:val="000000"/>
                <w:sz w:val="24"/>
                <w:szCs w:val="24"/>
              </w:rPr>
              <w:t> &lt;...&gt;</w:t>
            </w:r>
          </w:p>
        </w:tc>
      </w:tr>
      <w:tr w:rsidR="00911C6D" w:rsidRPr="00EA1E2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Проблемы взаимодействия человека и природы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sz w:val="24"/>
                <w:szCs w:val="24"/>
              </w:rPr>
            </w:pPr>
            <w:r w:rsidRPr="00EA1E2A">
              <w:rPr>
                <w:rFonts w:ascii="Times New Roman"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sz w:val="24"/>
                <w:szCs w:val="24"/>
              </w:rPr>
            </w:pPr>
            <w:r w:rsidRPr="00EA1E2A">
              <w:rPr>
                <w:rFonts w:ascii="Times New Roman" w:hAnsi="Times New Roman" w:cs="Times New Roman"/>
                <w:color w:val="000000"/>
                <w:sz w:val="24"/>
                <w:szCs w:val="24"/>
              </w:rPr>
              <w:t> &lt;...&gt;</w:t>
            </w:r>
          </w:p>
        </w:tc>
      </w:tr>
      <w:tr w:rsidR="00911C6D" w:rsidRPr="00EA1E2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Природные ресурсы и их виды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sz w:val="24"/>
                <w:szCs w:val="24"/>
              </w:rPr>
            </w:pPr>
            <w:r w:rsidRPr="00EA1E2A">
              <w:rPr>
                <w:rFonts w:ascii="Times New Roman"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sz w:val="24"/>
                <w:szCs w:val="24"/>
              </w:rPr>
            </w:pPr>
            <w:r w:rsidRPr="00EA1E2A">
              <w:rPr>
                <w:rFonts w:ascii="Times New Roman" w:hAnsi="Times New Roman" w:cs="Times New Roman"/>
                <w:color w:val="000000"/>
                <w:sz w:val="24"/>
                <w:szCs w:val="24"/>
              </w:rPr>
              <w:t> &lt;...&gt;</w:t>
            </w:r>
          </w:p>
        </w:tc>
      </w:tr>
      <w:tr w:rsidR="00911C6D" w:rsidRPr="00EA1E2A">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lastRenderedPageBreak/>
              <w:t>Итого по разделу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6</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r>
      <w:tr w:rsidR="00911C6D" w:rsidRPr="0045699F">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Раздел 3.</w:t>
            </w:r>
            <w:r w:rsidRPr="00EA1E2A">
              <w:rPr>
                <w:rFonts w:ascii="Times New Roman" w:hAnsi="Times New Roman" w:cs="Times New Roman"/>
                <w:b/>
                <w:bCs/>
                <w:color w:val="000000"/>
                <w:sz w:val="24"/>
                <w:szCs w:val="24"/>
              </w:rPr>
              <w:t> </w:t>
            </w:r>
            <w:r w:rsidRPr="00EA1E2A">
              <w:rPr>
                <w:rFonts w:ascii="Times New Roman" w:hAnsi="Times New Roman" w:cs="Times New Roman"/>
                <w:b/>
                <w:bCs/>
                <w:color w:val="000000"/>
                <w:sz w:val="24"/>
                <w:szCs w:val="24"/>
                <w:lang w:val="ru-RU"/>
              </w:rPr>
              <w:t>СОВРЕМЕННАЯ ПОЛИТИЧЕСКАЯ КАРТА МИРА</w:t>
            </w:r>
          </w:p>
        </w:tc>
      </w:tr>
      <w:tr w:rsidR="00911C6D" w:rsidRPr="00EA1E2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sz w:val="24"/>
                <w:szCs w:val="24"/>
                <w:lang w:val="ru-RU"/>
              </w:rPr>
            </w:pPr>
            <w:r w:rsidRPr="00EA1E2A">
              <w:rPr>
                <w:rFonts w:ascii="Times New Roman" w:hAnsi="Times New Roman" w:cs="Times New Roman"/>
                <w:color w:val="000000"/>
                <w:sz w:val="24"/>
                <w:szCs w:val="24"/>
                <w:lang w:val="ru-RU"/>
              </w:rPr>
              <w:t>Теоретические основы геополитики как науки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sz w:val="24"/>
                <w:szCs w:val="24"/>
              </w:rPr>
            </w:pPr>
            <w:r w:rsidRPr="00EA1E2A">
              <w:rPr>
                <w:rFonts w:ascii="Times New Roman" w:hAnsi="Times New Roman" w:cs="Times New Roman"/>
                <w:color w:val="000000"/>
                <w:sz w:val="24"/>
                <w:szCs w:val="24"/>
              </w:rPr>
              <w:t> &lt;...&gt;</w:t>
            </w:r>
          </w:p>
        </w:tc>
      </w:tr>
      <w:tr w:rsidR="00911C6D" w:rsidRPr="00EA1E2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Классификации и типология стран мира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sz w:val="24"/>
                <w:szCs w:val="24"/>
              </w:rPr>
            </w:pPr>
            <w:r w:rsidRPr="00EA1E2A">
              <w:rPr>
                <w:rFonts w:ascii="Times New Roman" w:hAnsi="Times New Roman" w:cs="Times New Roman"/>
                <w:color w:val="000000"/>
                <w:sz w:val="24"/>
                <w:szCs w:val="24"/>
              </w:rPr>
              <w:t> &lt;...&gt;</w:t>
            </w:r>
          </w:p>
        </w:tc>
      </w:tr>
      <w:tr w:rsidR="00911C6D" w:rsidRPr="00EA1E2A">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Итого по разделу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3</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r>
      <w:tr w:rsidR="00911C6D" w:rsidRPr="00EA1E2A">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b/>
                <w:bCs/>
                <w:color w:val="000000"/>
                <w:sz w:val="24"/>
                <w:szCs w:val="24"/>
              </w:rPr>
              <w:t>Раздел 4. НАСЕЛЕНИЕ МИРА</w:t>
            </w:r>
          </w:p>
        </w:tc>
      </w:tr>
      <w:tr w:rsidR="00911C6D" w:rsidRPr="00EA1E2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4.1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Численность и воспроизводство населения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sz w:val="24"/>
                <w:szCs w:val="24"/>
              </w:rPr>
            </w:pPr>
            <w:r w:rsidRPr="00EA1E2A">
              <w:rPr>
                <w:rFonts w:ascii="Times New Roman"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sz w:val="24"/>
                <w:szCs w:val="24"/>
              </w:rPr>
            </w:pPr>
            <w:r w:rsidRPr="00EA1E2A">
              <w:rPr>
                <w:rFonts w:ascii="Times New Roman" w:hAnsi="Times New Roman" w:cs="Times New Roman"/>
                <w:color w:val="000000"/>
                <w:sz w:val="24"/>
                <w:szCs w:val="24"/>
              </w:rPr>
              <w:t>&lt;...&gt; </w:t>
            </w:r>
          </w:p>
        </w:tc>
      </w:tr>
      <w:tr w:rsidR="00911C6D" w:rsidRPr="00EA1E2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Состав и структура населения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sz w:val="24"/>
                <w:szCs w:val="24"/>
              </w:rPr>
            </w:pPr>
            <w:r w:rsidRPr="00EA1E2A">
              <w:rPr>
                <w:rFonts w:ascii="Times New Roman"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sz w:val="24"/>
                <w:szCs w:val="24"/>
              </w:rPr>
            </w:pPr>
            <w:r w:rsidRPr="00EA1E2A">
              <w:rPr>
                <w:rFonts w:ascii="Times New Roman" w:hAnsi="Times New Roman" w:cs="Times New Roman"/>
                <w:color w:val="000000"/>
                <w:sz w:val="24"/>
                <w:szCs w:val="24"/>
              </w:rPr>
              <w:t> &lt;...&gt;</w:t>
            </w:r>
          </w:p>
        </w:tc>
      </w:tr>
      <w:tr w:rsidR="00911C6D" w:rsidRPr="00EA1E2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Размещение населения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sz w:val="24"/>
                <w:szCs w:val="24"/>
              </w:rPr>
            </w:pPr>
            <w:r w:rsidRPr="00EA1E2A">
              <w:rPr>
                <w:rFonts w:ascii="Times New Roman"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sz w:val="24"/>
                <w:szCs w:val="24"/>
              </w:rPr>
            </w:pPr>
            <w:r w:rsidRPr="00EA1E2A">
              <w:rPr>
                <w:rFonts w:ascii="Times New Roman" w:hAnsi="Times New Roman" w:cs="Times New Roman"/>
                <w:color w:val="000000"/>
                <w:sz w:val="24"/>
                <w:szCs w:val="24"/>
              </w:rPr>
              <w:t>&lt;...&gt; </w:t>
            </w:r>
          </w:p>
        </w:tc>
      </w:tr>
      <w:tr w:rsidR="00911C6D" w:rsidRPr="00EA1E2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Качество жизни населения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sz w:val="24"/>
                <w:szCs w:val="24"/>
              </w:rPr>
            </w:pPr>
            <w:r w:rsidRPr="00EA1E2A">
              <w:rPr>
                <w:rFonts w:ascii="Times New Roman"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sz w:val="24"/>
                <w:szCs w:val="24"/>
              </w:rPr>
            </w:pPr>
            <w:r w:rsidRPr="00EA1E2A">
              <w:rPr>
                <w:rFonts w:ascii="Times New Roman" w:hAnsi="Times New Roman" w:cs="Times New Roman"/>
                <w:color w:val="000000"/>
                <w:sz w:val="24"/>
                <w:szCs w:val="24"/>
              </w:rPr>
              <w:t> &lt;...&gt;</w:t>
            </w:r>
          </w:p>
        </w:tc>
      </w:tr>
      <w:tr w:rsidR="00911C6D" w:rsidRPr="00EA1E2A">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Итого по разделу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7</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r>
      <w:tr w:rsidR="00911C6D" w:rsidRPr="00EA1E2A">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b/>
                <w:bCs/>
                <w:color w:val="000000"/>
                <w:sz w:val="24"/>
                <w:szCs w:val="24"/>
              </w:rPr>
              <w:t>Раздел 5. МИРОВОЕ ХОЗЯЙСТВО</w:t>
            </w:r>
          </w:p>
        </w:tc>
      </w:tr>
      <w:tr w:rsidR="00911C6D" w:rsidRPr="00EA1E2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lang w:val="ru-RU"/>
              </w:rPr>
              <w:t xml:space="preserve">Состав и структура мирового хозяйства. </w:t>
            </w:r>
            <w:r w:rsidRPr="00EA1E2A">
              <w:rPr>
                <w:rFonts w:ascii="Times New Roman" w:hAnsi="Times New Roman" w:cs="Times New Roman"/>
                <w:color w:val="000000"/>
                <w:sz w:val="24"/>
                <w:szCs w:val="24"/>
              </w:rPr>
              <w:t>Международное географическое разделение труда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sz w:val="24"/>
                <w:szCs w:val="24"/>
              </w:rPr>
            </w:pPr>
            <w:r w:rsidRPr="00EA1E2A">
              <w:rPr>
                <w:rFonts w:ascii="Times New Roman"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sz w:val="24"/>
                <w:szCs w:val="24"/>
              </w:rPr>
            </w:pPr>
            <w:r w:rsidRPr="00EA1E2A">
              <w:rPr>
                <w:rFonts w:ascii="Times New Roman" w:hAnsi="Times New Roman" w:cs="Times New Roman"/>
                <w:color w:val="000000"/>
                <w:sz w:val="24"/>
                <w:szCs w:val="24"/>
              </w:rPr>
              <w:t>&lt;...&gt; </w:t>
            </w:r>
          </w:p>
        </w:tc>
      </w:tr>
      <w:tr w:rsidR="00911C6D" w:rsidRPr="00EA1E2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Международная экономическая интеграция и глобализация мировой экономики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sz w:val="24"/>
                <w:szCs w:val="24"/>
              </w:rPr>
            </w:pPr>
            <w:r w:rsidRPr="00EA1E2A">
              <w:rPr>
                <w:rFonts w:ascii="Times New Roman" w:hAnsi="Times New Roman" w:cs="Times New Roman"/>
                <w:color w:val="000000"/>
                <w:sz w:val="24"/>
                <w:szCs w:val="24"/>
              </w:rPr>
              <w:t> &lt;...&gt;</w:t>
            </w:r>
          </w:p>
        </w:tc>
      </w:tr>
      <w:tr w:rsidR="00911C6D" w:rsidRPr="00EA1E2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lang w:val="ru-RU"/>
              </w:rPr>
              <w:t xml:space="preserve">География главных отраслей мирового хозяйства. </w:t>
            </w:r>
            <w:r w:rsidRPr="00EA1E2A">
              <w:rPr>
                <w:rFonts w:ascii="Times New Roman" w:hAnsi="Times New Roman" w:cs="Times New Roman"/>
                <w:color w:val="000000"/>
                <w:sz w:val="24"/>
                <w:szCs w:val="24"/>
              </w:rPr>
              <w:t>Промышленность мира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sz w:val="24"/>
                <w:szCs w:val="24"/>
              </w:rPr>
            </w:pPr>
            <w:r w:rsidRPr="00EA1E2A">
              <w:rPr>
                <w:rFonts w:ascii="Times New Roman"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sz w:val="24"/>
                <w:szCs w:val="24"/>
              </w:rPr>
            </w:pPr>
            <w:r w:rsidRPr="00EA1E2A">
              <w:rPr>
                <w:rFonts w:ascii="Times New Roman" w:hAnsi="Times New Roman" w:cs="Times New Roman"/>
                <w:color w:val="000000"/>
                <w:sz w:val="24"/>
                <w:szCs w:val="24"/>
              </w:rPr>
              <w:t> &lt;...&gt;</w:t>
            </w:r>
          </w:p>
        </w:tc>
      </w:tr>
      <w:tr w:rsidR="00911C6D" w:rsidRPr="00EA1E2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Сельское хозяйство мира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sz w:val="24"/>
                <w:szCs w:val="24"/>
              </w:rPr>
            </w:pPr>
            <w:r w:rsidRPr="00EA1E2A">
              <w:rPr>
                <w:rFonts w:ascii="Times New Roman"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sz w:val="24"/>
                <w:szCs w:val="24"/>
              </w:rPr>
            </w:pPr>
            <w:r w:rsidRPr="00EA1E2A">
              <w:rPr>
                <w:rFonts w:ascii="Times New Roman" w:hAnsi="Times New Roman" w:cs="Times New Roman"/>
                <w:color w:val="000000"/>
                <w:sz w:val="24"/>
                <w:szCs w:val="24"/>
              </w:rPr>
              <w:t> &lt;...&gt;</w:t>
            </w:r>
          </w:p>
        </w:tc>
      </w:tr>
      <w:tr w:rsidR="00911C6D" w:rsidRPr="00EA1E2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sz w:val="24"/>
                <w:szCs w:val="24"/>
                <w:lang w:val="ru-RU"/>
              </w:rPr>
            </w:pPr>
            <w:r w:rsidRPr="00EA1E2A">
              <w:rPr>
                <w:rFonts w:ascii="Times New Roman" w:hAnsi="Times New Roman" w:cs="Times New Roman"/>
                <w:color w:val="000000"/>
                <w:sz w:val="24"/>
                <w:szCs w:val="24"/>
                <w:lang w:val="ru-RU"/>
              </w:rPr>
              <w:t xml:space="preserve">Сфера нематериального </w:t>
            </w:r>
            <w:r w:rsidRPr="00EA1E2A">
              <w:rPr>
                <w:rFonts w:ascii="Times New Roman" w:hAnsi="Times New Roman" w:cs="Times New Roman"/>
                <w:color w:val="000000"/>
                <w:sz w:val="24"/>
                <w:szCs w:val="24"/>
                <w:lang w:val="ru-RU"/>
              </w:rPr>
              <w:lastRenderedPageBreak/>
              <w:t>производства. Мировой транспорт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lastRenderedPageBreak/>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sz w:val="24"/>
                <w:szCs w:val="24"/>
              </w:rPr>
            </w:pPr>
            <w:r w:rsidRPr="00EA1E2A">
              <w:rPr>
                <w:rFonts w:ascii="Times New Roman" w:hAnsi="Times New Roman" w:cs="Times New Roman"/>
                <w:color w:val="000000"/>
                <w:sz w:val="24"/>
                <w:szCs w:val="24"/>
              </w:rPr>
              <w:t> &lt;...&gt;</w:t>
            </w:r>
          </w:p>
        </w:tc>
      </w:tr>
      <w:tr w:rsidR="00911C6D" w:rsidRPr="00EA1E2A">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Итого по разделу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14</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r>
      <w:tr w:rsidR="00911C6D" w:rsidRPr="00EA1E2A">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Повторение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sz w:val="24"/>
                <w:szCs w:val="24"/>
              </w:rPr>
            </w:pPr>
            <w:r w:rsidRPr="00EA1E2A">
              <w:rPr>
                <w:rFonts w:ascii="Times New Roman" w:hAnsi="Times New Roman" w:cs="Times New Roman"/>
                <w:color w:val="000000"/>
                <w:sz w:val="24"/>
                <w:szCs w:val="24"/>
              </w:rPr>
              <w:t> &lt;...&gt;</w:t>
            </w:r>
          </w:p>
        </w:tc>
      </w:tr>
      <w:tr w:rsidR="00911C6D" w:rsidRPr="00EA1E2A">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ОБЩЕЕ КОЛИЧЕСТВО ЧАСОВ ПО ПРОГРАММЕ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 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r>
    </w:tbl>
    <w:p w:rsidR="00911C6D" w:rsidRPr="00EA1E2A" w:rsidRDefault="00D510A8" w:rsidP="00EA1E2A">
      <w:pPr>
        <w:spacing w:line="600" w:lineRule="atLeast"/>
        <w:jc w:val="both"/>
        <w:rPr>
          <w:rFonts w:ascii="Times New Roman" w:hAnsi="Times New Roman" w:cs="Times New Roman"/>
          <w:b/>
          <w:bCs/>
          <w:color w:val="252525"/>
          <w:spacing w:val="-2"/>
          <w:sz w:val="24"/>
          <w:szCs w:val="24"/>
        </w:rPr>
      </w:pPr>
      <w:r w:rsidRPr="00EA1E2A">
        <w:rPr>
          <w:rFonts w:ascii="Times New Roman" w:hAnsi="Times New Roman" w:cs="Times New Roman"/>
          <w:b/>
          <w:bCs/>
          <w:color w:val="252525"/>
          <w:spacing w:val="-2"/>
          <w:sz w:val="24"/>
          <w:szCs w:val="24"/>
        </w:rPr>
        <w:t>11-й класс</w:t>
      </w:r>
    </w:p>
    <w:tbl>
      <w:tblPr>
        <w:tblW w:w="0" w:type="auto"/>
        <w:tblCellMar>
          <w:top w:w="15" w:type="dxa"/>
          <w:left w:w="15" w:type="dxa"/>
          <w:bottom w:w="15" w:type="dxa"/>
          <w:right w:w="15" w:type="dxa"/>
        </w:tblCellMar>
        <w:tblLook w:val="0600" w:firstRow="0" w:lastRow="0" w:firstColumn="0" w:lastColumn="0" w:noHBand="1" w:noVBand="1"/>
      </w:tblPr>
      <w:tblGrid>
        <w:gridCol w:w="494"/>
        <w:gridCol w:w="2491"/>
        <w:gridCol w:w="753"/>
        <w:gridCol w:w="1648"/>
        <w:gridCol w:w="1717"/>
        <w:gridCol w:w="2074"/>
      </w:tblGrid>
      <w:tr w:rsidR="00911C6D" w:rsidRPr="00EA1E2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b/>
                <w:bCs/>
                <w:color w:val="000000"/>
                <w:sz w:val="24"/>
                <w:szCs w:val="24"/>
              </w:rPr>
              <w:t xml:space="preserve">№ п/п </w:t>
            </w:r>
          </w:p>
        </w:tc>
        <w:tc>
          <w:tcPr>
            <w:tcW w:w="2978"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b/>
                <w:bCs/>
                <w:color w:val="000000"/>
                <w:sz w:val="24"/>
                <w:szCs w:val="24"/>
                <w:lang w:val="ru-RU"/>
              </w:rPr>
              <w:t xml:space="preserve">Наименование разделов и тем программы </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b/>
                <w:bCs/>
                <w:color w:val="000000"/>
                <w:sz w:val="24"/>
                <w:szCs w:val="24"/>
              </w:rPr>
              <w:t>Количество часов</w:t>
            </w:r>
          </w:p>
        </w:tc>
        <w:tc>
          <w:tcPr>
            <w:tcW w:w="2166"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b/>
                <w:bCs/>
                <w:color w:val="000000"/>
                <w:sz w:val="24"/>
                <w:szCs w:val="24"/>
              </w:rPr>
              <w:t xml:space="preserve">Электронные (цифровые) образовательные ресурсы </w:t>
            </w:r>
          </w:p>
        </w:tc>
      </w:tr>
      <w:tr w:rsidR="00911C6D" w:rsidRPr="00EA1E2A">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c>
          <w:tcPr>
            <w:tcW w:w="2978"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c>
          <w:tcPr>
            <w:tcW w:w="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b/>
                <w:bCs/>
                <w:color w:val="000000"/>
                <w:sz w:val="24"/>
                <w:szCs w:val="24"/>
              </w:rPr>
              <w:t xml:space="preserve">Всего </w:t>
            </w: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b/>
                <w:bCs/>
                <w:color w:val="000000"/>
                <w:sz w:val="24"/>
                <w:szCs w:val="24"/>
              </w:rPr>
              <w:t xml:space="preserve">Контрольные работы </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b/>
                <w:bCs/>
                <w:color w:val="000000"/>
                <w:sz w:val="24"/>
                <w:szCs w:val="24"/>
              </w:rPr>
              <w:t xml:space="preserve">Практические работы </w:t>
            </w:r>
          </w:p>
        </w:tc>
        <w:tc>
          <w:tcPr>
            <w:tcW w:w="216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r>
      <w:tr w:rsidR="00911C6D" w:rsidRPr="00EA1E2A">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b/>
                <w:bCs/>
                <w:color w:val="000000"/>
                <w:sz w:val="24"/>
                <w:szCs w:val="24"/>
              </w:rPr>
              <w:t>Раздел 1. РЕГИОНЫ И СТРАНЫ</w:t>
            </w:r>
          </w:p>
        </w:tc>
      </w:tr>
      <w:tr w:rsidR="00911C6D" w:rsidRPr="00EA1E2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1.1</w:t>
            </w:r>
          </w:p>
        </w:tc>
        <w:tc>
          <w:tcPr>
            <w:tcW w:w="29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Регионы мира. Зарубежная Европа</w:t>
            </w:r>
          </w:p>
        </w:tc>
        <w:tc>
          <w:tcPr>
            <w:tcW w:w="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6</w:t>
            </w: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sz w:val="24"/>
                <w:szCs w:val="24"/>
              </w:rPr>
            </w:pPr>
            <w:r w:rsidRPr="00EA1E2A">
              <w:rPr>
                <w:rFonts w:ascii="Times New Roman" w:hAnsi="Times New Roman" w:cs="Times New Roman"/>
                <w:color w:val="000000"/>
                <w:sz w:val="24"/>
                <w:szCs w:val="24"/>
              </w:rPr>
              <w:t>1 </w:t>
            </w:r>
          </w:p>
        </w:tc>
        <w:tc>
          <w:tcPr>
            <w:tcW w:w="216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Библиотека ФГИС «Моя школа»</w:t>
            </w:r>
          </w:p>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 – lib.myschool.edu.ru</w:t>
            </w:r>
          </w:p>
        </w:tc>
      </w:tr>
      <w:tr w:rsidR="00911C6D" w:rsidRPr="00EA1E2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1.2</w:t>
            </w:r>
          </w:p>
        </w:tc>
        <w:tc>
          <w:tcPr>
            <w:tcW w:w="29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Зарубежная Азия</w:t>
            </w:r>
          </w:p>
        </w:tc>
        <w:tc>
          <w:tcPr>
            <w:tcW w:w="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6</w:t>
            </w: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sz w:val="24"/>
                <w:szCs w:val="24"/>
              </w:rPr>
            </w:pPr>
            <w:r w:rsidRPr="00EA1E2A">
              <w:rPr>
                <w:rFonts w:ascii="Times New Roman" w:hAnsi="Times New Roman" w:cs="Times New Roman"/>
                <w:color w:val="000000"/>
                <w:sz w:val="24"/>
                <w:szCs w:val="24"/>
              </w:rPr>
              <w:t>1 </w:t>
            </w:r>
          </w:p>
        </w:tc>
        <w:tc>
          <w:tcPr>
            <w:tcW w:w="216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sz w:val="24"/>
                <w:szCs w:val="24"/>
              </w:rPr>
            </w:pPr>
            <w:r w:rsidRPr="00EA1E2A">
              <w:rPr>
                <w:rFonts w:ascii="Times New Roman" w:hAnsi="Times New Roman" w:cs="Times New Roman"/>
                <w:color w:val="000000"/>
                <w:sz w:val="24"/>
                <w:szCs w:val="24"/>
              </w:rPr>
              <w:t> &lt;...&gt;</w:t>
            </w:r>
          </w:p>
        </w:tc>
      </w:tr>
      <w:tr w:rsidR="00911C6D" w:rsidRPr="00EA1E2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1.3</w:t>
            </w:r>
          </w:p>
        </w:tc>
        <w:tc>
          <w:tcPr>
            <w:tcW w:w="29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Америка</w:t>
            </w:r>
          </w:p>
        </w:tc>
        <w:tc>
          <w:tcPr>
            <w:tcW w:w="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6</w:t>
            </w: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sz w:val="24"/>
                <w:szCs w:val="24"/>
              </w:rPr>
            </w:pPr>
            <w:r w:rsidRPr="00EA1E2A">
              <w:rPr>
                <w:rFonts w:ascii="Times New Roman" w:hAnsi="Times New Roman" w:cs="Times New Roman"/>
                <w:color w:val="000000"/>
                <w:sz w:val="24"/>
                <w:szCs w:val="24"/>
              </w:rPr>
              <w:t>1</w:t>
            </w:r>
          </w:p>
        </w:tc>
        <w:tc>
          <w:tcPr>
            <w:tcW w:w="216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sz w:val="24"/>
                <w:szCs w:val="24"/>
              </w:rPr>
            </w:pPr>
            <w:r w:rsidRPr="00EA1E2A">
              <w:rPr>
                <w:rFonts w:ascii="Times New Roman" w:hAnsi="Times New Roman" w:cs="Times New Roman"/>
                <w:color w:val="000000"/>
                <w:sz w:val="24"/>
                <w:szCs w:val="24"/>
              </w:rPr>
              <w:t> &lt;...&gt;</w:t>
            </w:r>
          </w:p>
        </w:tc>
      </w:tr>
      <w:tr w:rsidR="00911C6D" w:rsidRPr="00EA1E2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1.4</w:t>
            </w:r>
          </w:p>
        </w:tc>
        <w:tc>
          <w:tcPr>
            <w:tcW w:w="29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Африка</w:t>
            </w:r>
          </w:p>
        </w:tc>
        <w:tc>
          <w:tcPr>
            <w:tcW w:w="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4</w:t>
            </w: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sz w:val="24"/>
                <w:szCs w:val="24"/>
              </w:rPr>
            </w:pPr>
            <w:r w:rsidRPr="00EA1E2A">
              <w:rPr>
                <w:rFonts w:ascii="Times New Roman" w:hAnsi="Times New Roman" w:cs="Times New Roman"/>
                <w:color w:val="000000"/>
                <w:sz w:val="24"/>
                <w:szCs w:val="24"/>
              </w:rPr>
              <w:t>1</w:t>
            </w:r>
          </w:p>
        </w:tc>
        <w:tc>
          <w:tcPr>
            <w:tcW w:w="216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sz w:val="24"/>
                <w:szCs w:val="24"/>
              </w:rPr>
            </w:pPr>
            <w:r w:rsidRPr="00EA1E2A">
              <w:rPr>
                <w:rFonts w:ascii="Times New Roman" w:hAnsi="Times New Roman" w:cs="Times New Roman"/>
                <w:color w:val="000000"/>
                <w:sz w:val="24"/>
                <w:szCs w:val="24"/>
              </w:rPr>
              <w:t> &lt;...&gt;</w:t>
            </w:r>
          </w:p>
        </w:tc>
      </w:tr>
      <w:tr w:rsidR="00911C6D" w:rsidRPr="00EA1E2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1.5</w:t>
            </w:r>
          </w:p>
        </w:tc>
        <w:tc>
          <w:tcPr>
            <w:tcW w:w="29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Австралия и Океания</w:t>
            </w:r>
          </w:p>
        </w:tc>
        <w:tc>
          <w:tcPr>
            <w:tcW w:w="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2</w:t>
            </w: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c>
          <w:tcPr>
            <w:tcW w:w="216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sz w:val="24"/>
                <w:szCs w:val="24"/>
              </w:rPr>
            </w:pPr>
            <w:r w:rsidRPr="00EA1E2A">
              <w:rPr>
                <w:rFonts w:ascii="Times New Roman" w:hAnsi="Times New Roman" w:cs="Times New Roman"/>
                <w:color w:val="000000"/>
                <w:sz w:val="24"/>
                <w:szCs w:val="24"/>
              </w:rPr>
              <w:t> &lt;...&gt;</w:t>
            </w:r>
          </w:p>
        </w:tc>
      </w:tr>
      <w:tr w:rsidR="00911C6D" w:rsidRPr="00EA1E2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1.6</w:t>
            </w:r>
          </w:p>
        </w:tc>
        <w:tc>
          <w:tcPr>
            <w:tcW w:w="29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Россия на геополитической, геоэкономической и геодемографической карте мира</w:t>
            </w:r>
          </w:p>
        </w:tc>
        <w:tc>
          <w:tcPr>
            <w:tcW w:w="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3</w:t>
            </w: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sz w:val="24"/>
                <w:szCs w:val="24"/>
              </w:rPr>
            </w:pPr>
            <w:r w:rsidRPr="00EA1E2A">
              <w:rPr>
                <w:rFonts w:ascii="Times New Roman" w:hAnsi="Times New Roman" w:cs="Times New Roman"/>
                <w:color w:val="000000"/>
                <w:sz w:val="24"/>
                <w:szCs w:val="24"/>
              </w:rPr>
              <w:t>1</w:t>
            </w:r>
          </w:p>
        </w:tc>
        <w:tc>
          <w:tcPr>
            <w:tcW w:w="216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sz w:val="24"/>
                <w:szCs w:val="24"/>
              </w:rPr>
            </w:pPr>
            <w:r w:rsidRPr="00EA1E2A">
              <w:rPr>
                <w:rFonts w:ascii="Times New Roman" w:hAnsi="Times New Roman" w:cs="Times New Roman"/>
                <w:color w:val="000000"/>
                <w:sz w:val="24"/>
                <w:szCs w:val="24"/>
              </w:rPr>
              <w:t>&lt;...&gt; </w:t>
            </w:r>
          </w:p>
        </w:tc>
      </w:tr>
      <w:tr w:rsidR="00911C6D" w:rsidRPr="00EA1E2A">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Итого по разделу</w:t>
            </w:r>
          </w:p>
        </w:tc>
        <w:tc>
          <w:tcPr>
            <w:tcW w:w="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27</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r>
      <w:tr w:rsidR="00911C6D" w:rsidRPr="00EA1E2A">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b/>
                <w:bCs/>
                <w:color w:val="000000"/>
                <w:sz w:val="24"/>
                <w:szCs w:val="24"/>
              </w:rPr>
              <w:t>Раздел 2. ГЛОБАЛЬНЫЕ ПРОБЛЕМЫ ЧЕЛОВЕЧЕСТВА</w:t>
            </w:r>
          </w:p>
        </w:tc>
      </w:tr>
      <w:tr w:rsidR="00911C6D" w:rsidRPr="00EA1E2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2.1</w:t>
            </w:r>
          </w:p>
        </w:tc>
        <w:tc>
          <w:tcPr>
            <w:tcW w:w="29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Глобальные проблемы человечества</w:t>
            </w:r>
          </w:p>
        </w:tc>
        <w:tc>
          <w:tcPr>
            <w:tcW w:w="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4</w:t>
            </w: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sz w:val="24"/>
                <w:szCs w:val="24"/>
              </w:rPr>
            </w:pPr>
            <w:r w:rsidRPr="00EA1E2A">
              <w:rPr>
                <w:rFonts w:ascii="Times New Roman" w:hAnsi="Times New Roman" w:cs="Times New Roman"/>
                <w:color w:val="000000"/>
                <w:sz w:val="24"/>
                <w:szCs w:val="24"/>
              </w:rPr>
              <w:t>1</w:t>
            </w:r>
          </w:p>
        </w:tc>
        <w:tc>
          <w:tcPr>
            <w:tcW w:w="216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sz w:val="24"/>
                <w:szCs w:val="24"/>
              </w:rPr>
            </w:pPr>
            <w:r w:rsidRPr="00EA1E2A">
              <w:rPr>
                <w:rFonts w:ascii="Times New Roman" w:hAnsi="Times New Roman" w:cs="Times New Roman"/>
                <w:color w:val="000000"/>
                <w:sz w:val="24"/>
                <w:szCs w:val="24"/>
              </w:rPr>
              <w:t> &lt;...&gt;</w:t>
            </w:r>
          </w:p>
        </w:tc>
      </w:tr>
      <w:tr w:rsidR="00911C6D" w:rsidRPr="00EA1E2A">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Итого по разделу</w:t>
            </w:r>
          </w:p>
        </w:tc>
        <w:tc>
          <w:tcPr>
            <w:tcW w:w="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4</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r>
      <w:tr w:rsidR="00911C6D" w:rsidRPr="00EA1E2A">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Повторение</w:t>
            </w:r>
          </w:p>
        </w:tc>
        <w:tc>
          <w:tcPr>
            <w:tcW w:w="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3</w:t>
            </w: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c>
          <w:tcPr>
            <w:tcW w:w="216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sz w:val="24"/>
                <w:szCs w:val="24"/>
              </w:rPr>
            </w:pPr>
            <w:r w:rsidRPr="00EA1E2A">
              <w:rPr>
                <w:rFonts w:ascii="Times New Roman" w:hAnsi="Times New Roman" w:cs="Times New Roman"/>
                <w:color w:val="000000"/>
                <w:sz w:val="24"/>
                <w:szCs w:val="24"/>
              </w:rPr>
              <w:t> &lt;...&gt;</w:t>
            </w:r>
          </w:p>
        </w:tc>
      </w:tr>
      <w:tr w:rsidR="00911C6D" w:rsidRPr="00EA1E2A">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lang w:val="ru-RU"/>
              </w:rPr>
            </w:pPr>
            <w:r w:rsidRPr="00EA1E2A">
              <w:rPr>
                <w:rFonts w:ascii="Times New Roman" w:hAnsi="Times New Roman" w:cs="Times New Roman"/>
                <w:color w:val="000000"/>
                <w:sz w:val="24"/>
                <w:szCs w:val="24"/>
                <w:lang w:val="ru-RU"/>
              </w:rPr>
              <w:t>ОБЩЕЕ КОЛИЧЕСТВО ЧАСОВ ПО ПРОГРАММЕ</w:t>
            </w:r>
          </w:p>
        </w:tc>
        <w:tc>
          <w:tcPr>
            <w:tcW w:w="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34</w:t>
            </w: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D510A8" w:rsidP="00EA1E2A">
            <w:pPr>
              <w:jc w:val="both"/>
              <w:rPr>
                <w:rFonts w:ascii="Times New Roman" w:hAnsi="Times New Roman" w:cs="Times New Roman"/>
                <w:color w:val="000000"/>
                <w:sz w:val="24"/>
                <w:szCs w:val="24"/>
              </w:rPr>
            </w:pPr>
            <w:r w:rsidRPr="00EA1E2A">
              <w:rPr>
                <w:rFonts w:ascii="Times New Roman" w:hAnsi="Times New Roman" w:cs="Times New Roman"/>
                <w:color w:val="000000"/>
                <w:sz w:val="24"/>
                <w:szCs w:val="24"/>
              </w:rPr>
              <w:t>6</w:t>
            </w:r>
          </w:p>
        </w:tc>
        <w:tc>
          <w:tcPr>
            <w:tcW w:w="216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11C6D" w:rsidRPr="00EA1E2A" w:rsidRDefault="00911C6D" w:rsidP="00EA1E2A">
            <w:pPr>
              <w:ind w:left="75" w:right="75"/>
              <w:jc w:val="both"/>
              <w:rPr>
                <w:rFonts w:ascii="Times New Roman" w:hAnsi="Times New Roman" w:cs="Times New Roman"/>
                <w:color w:val="000000"/>
                <w:sz w:val="24"/>
                <w:szCs w:val="24"/>
              </w:rPr>
            </w:pPr>
          </w:p>
        </w:tc>
      </w:tr>
    </w:tbl>
    <w:p w:rsidR="00D510A8" w:rsidRPr="00EA1E2A" w:rsidRDefault="00D510A8" w:rsidP="00EA1E2A">
      <w:pPr>
        <w:jc w:val="both"/>
        <w:rPr>
          <w:rFonts w:ascii="Times New Roman" w:hAnsi="Times New Roman" w:cs="Times New Roman"/>
          <w:sz w:val="24"/>
          <w:szCs w:val="24"/>
        </w:rPr>
      </w:pPr>
    </w:p>
    <w:sectPr w:rsidR="00D510A8" w:rsidRPr="00EA1E2A">
      <w:pgSz w:w="11907" w:h="1683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576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5B5B5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FB511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DF6CF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0A1DF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3635C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A8067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A4457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FD057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385BA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4B1AA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0064F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7B628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D97B3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FA5DE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00546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863FC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0A541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3E157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2860E1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006EB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96342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D977AB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A9605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0B47C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DE164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D5220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A8296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88276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3286A0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E505E9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8507B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43475F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4CF129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5F0633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8DF6F0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CCE720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07D4AD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3C3479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D0F0BF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22"/>
  </w:num>
  <w:num w:numId="3">
    <w:abstractNumId w:val="4"/>
  </w:num>
  <w:num w:numId="4">
    <w:abstractNumId w:val="17"/>
  </w:num>
  <w:num w:numId="5">
    <w:abstractNumId w:val="2"/>
  </w:num>
  <w:num w:numId="6">
    <w:abstractNumId w:val="19"/>
  </w:num>
  <w:num w:numId="7">
    <w:abstractNumId w:val="29"/>
  </w:num>
  <w:num w:numId="8">
    <w:abstractNumId w:val="11"/>
  </w:num>
  <w:num w:numId="9">
    <w:abstractNumId w:val="7"/>
  </w:num>
  <w:num w:numId="10">
    <w:abstractNumId w:val="32"/>
  </w:num>
  <w:num w:numId="11">
    <w:abstractNumId w:val="36"/>
  </w:num>
  <w:num w:numId="12">
    <w:abstractNumId w:val="9"/>
  </w:num>
  <w:num w:numId="13">
    <w:abstractNumId w:val="21"/>
  </w:num>
  <w:num w:numId="14">
    <w:abstractNumId w:val="10"/>
  </w:num>
  <w:num w:numId="15">
    <w:abstractNumId w:val="34"/>
  </w:num>
  <w:num w:numId="16">
    <w:abstractNumId w:val="31"/>
  </w:num>
  <w:num w:numId="17">
    <w:abstractNumId w:val="3"/>
  </w:num>
  <w:num w:numId="18">
    <w:abstractNumId w:val="39"/>
  </w:num>
  <w:num w:numId="19">
    <w:abstractNumId w:val="18"/>
  </w:num>
  <w:num w:numId="20">
    <w:abstractNumId w:val="5"/>
  </w:num>
  <w:num w:numId="21">
    <w:abstractNumId w:val="1"/>
  </w:num>
  <w:num w:numId="22">
    <w:abstractNumId w:val="0"/>
  </w:num>
  <w:num w:numId="23">
    <w:abstractNumId w:val="25"/>
  </w:num>
  <w:num w:numId="24">
    <w:abstractNumId w:val="28"/>
  </w:num>
  <w:num w:numId="25">
    <w:abstractNumId w:val="35"/>
  </w:num>
  <w:num w:numId="26">
    <w:abstractNumId w:val="38"/>
  </w:num>
  <w:num w:numId="27">
    <w:abstractNumId w:val="16"/>
  </w:num>
  <w:num w:numId="28">
    <w:abstractNumId w:val="14"/>
  </w:num>
  <w:num w:numId="29">
    <w:abstractNumId w:val="33"/>
  </w:num>
  <w:num w:numId="30">
    <w:abstractNumId w:val="26"/>
  </w:num>
  <w:num w:numId="31">
    <w:abstractNumId w:val="15"/>
  </w:num>
  <w:num w:numId="32">
    <w:abstractNumId w:val="30"/>
  </w:num>
  <w:num w:numId="33">
    <w:abstractNumId w:val="20"/>
  </w:num>
  <w:num w:numId="34">
    <w:abstractNumId w:val="24"/>
  </w:num>
  <w:num w:numId="35">
    <w:abstractNumId w:val="13"/>
  </w:num>
  <w:num w:numId="36">
    <w:abstractNumId w:val="12"/>
  </w:num>
  <w:num w:numId="37">
    <w:abstractNumId w:val="6"/>
  </w:num>
  <w:num w:numId="38">
    <w:abstractNumId w:val="27"/>
  </w:num>
  <w:num w:numId="39">
    <w:abstractNumId w:val="37"/>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05CE"/>
    <w:rsid w:val="002D33B1"/>
    <w:rsid w:val="002D3591"/>
    <w:rsid w:val="003514A0"/>
    <w:rsid w:val="0045699F"/>
    <w:rsid w:val="004F7E17"/>
    <w:rsid w:val="005A05CE"/>
    <w:rsid w:val="00653AF6"/>
    <w:rsid w:val="00911C6D"/>
    <w:rsid w:val="00B73A5A"/>
    <w:rsid w:val="00D510A8"/>
    <w:rsid w:val="00E438A1"/>
    <w:rsid w:val="00EA1E2A"/>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A3234"/>
  <w15:docId w15:val="{0023F352-49AA-184C-A007-777391700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No Spacing"/>
    <w:uiPriority w:val="1"/>
    <w:qFormat/>
    <w:rsid w:val="0045699F"/>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26</Pages>
  <Words>8013</Words>
  <Characters>45678</Characters>
  <Application>Microsoft Office Word</Application>
  <DocSecurity>0</DocSecurity>
  <Lines>380</Lines>
  <Paragraphs>107</Paragraphs>
  <ScaleCrop>false</ScaleCrop>
  <Company/>
  <LinksUpToDate>false</LinksUpToDate>
  <CharactersWithSpaces>53584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cp:lastModifiedBy>Microsoft Office User</cp:lastModifiedBy>
  <cp:revision>3</cp:revision>
  <dcterms:created xsi:type="dcterms:W3CDTF">2011-11-02T04:15:00Z</dcterms:created>
  <dcterms:modified xsi:type="dcterms:W3CDTF">2024-09-22T16:55:00Z</dcterms:modified>
</cp:coreProperties>
</file>